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D5" w:rsidRDefault="00D815DC">
      <w:pPr>
        <w:jc w:val="center"/>
        <w:rPr>
          <w:rFonts w:ascii="Calibri" w:eastAsia="Calibri" w:hAnsi="Calibri" w:cs="Calibri"/>
          <w:b/>
        </w:rPr>
      </w:pPr>
      <w:r>
        <w:rPr>
          <w:noProof/>
        </w:rPr>
        <w:drawing>
          <wp:anchor distT="0" distB="0" distL="114300" distR="114300" simplePos="0" relativeHeight="251658240" behindDoc="0" locked="0" layoutInCell="1" hidden="0" allowOverlap="1">
            <wp:simplePos x="0" y="0"/>
            <wp:positionH relativeFrom="margin">
              <wp:posOffset>3697605</wp:posOffset>
            </wp:positionH>
            <wp:positionV relativeFrom="paragraph">
              <wp:posOffset>-26032</wp:posOffset>
            </wp:positionV>
            <wp:extent cx="2160270" cy="558800"/>
            <wp:effectExtent l="0" t="0" r="0" b="0"/>
            <wp:wrapNone/>
            <wp:docPr id="1" name="image2.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2.png" descr="AfC_CMYK-Forwhitebackground_grey_1000px"/>
                    <pic:cNvPicPr preferRelativeResize="0"/>
                  </pic:nvPicPr>
                  <pic:blipFill>
                    <a:blip r:embed="rId7"/>
                    <a:srcRect/>
                    <a:stretch>
                      <a:fillRect/>
                    </a:stretch>
                  </pic:blipFill>
                  <pic:spPr>
                    <a:xfrm>
                      <a:off x="0" y="0"/>
                      <a:ext cx="2160270" cy="558800"/>
                    </a:xfrm>
                    <a:prstGeom prst="rect">
                      <a:avLst/>
                    </a:prstGeom>
                    <a:ln/>
                  </pic:spPr>
                </pic:pic>
              </a:graphicData>
            </a:graphic>
          </wp:anchor>
        </w:drawing>
      </w:r>
    </w:p>
    <w:p w:rsidR="00615BD5" w:rsidRDefault="00D815DC">
      <w:pPr>
        <w:jc w:val="center"/>
        <w:rPr>
          <w:rFonts w:ascii="Calibri" w:eastAsia="Calibri" w:hAnsi="Calibri" w:cs="Calibri"/>
          <w:b/>
        </w:rPr>
      </w:pPr>
      <w:r>
        <w:rPr>
          <w:rFonts w:ascii="Calibri" w:eastAsia="Calibri" w:hAnsi="Calibri" w:cs="Calibri"/>
          <w:b/>
        </w:rPr>
        <w:t>Job profile</w:t>
      </w:r>
    </w:p>
    <w:p w:rsidR="00615BD5" w:rsidRDefault="00615BD5">
      <w:pPr>
        <w:pBdr>
          <w:bottom w:val="single" w:sz="6" w:space="1" w:color="000000"/>
        </w:pBdr>
        <w:rPr>
          <w:rFonts w:ascii="Calibri" w:eastAsia="Calibri" w:hAnsi="Calibri" w:cs="Calibri"/>
          <w:b/>
        </w:rPr>
      </w:pPr>
    </w:p>
    <w:p w:rsidR="00615BD5" w:rsidRDefault="00615BD5">
      <w:pPr>
        <w:rPr>
          <w:rFonts w:ascii="Calibri" w:eastAsia="Calibri" w:hAnsi="Calibri" w:cs="Calibri"/>
          <w:b/>
        </w:rPr>
      </w:pPr>
    </w:p>
    <w:p w:rsidR="00615BD5" w:rsidRDefault="00D815DC">
      <w:pPr>
        <w:rPr>
          <w:rFonts w:ascii="Calibri" w:eastAsia="Calibri" w:hAnsi="Calibri" w:cs="Calibri"/>
          <w:b/>
        </w:rPr>
      </w:pPr>
      <w:r>
        <w:rPr>
          <w:rFonts w:ascii="Calibri" w:eastAsia="Calibri" w:hAnsi="Calibri" w:cs="Calibri"/>
          <w:b/>
        </w:rPr>
        <w:t>JOB TITLE</w:t>
      </w:r>
      <w:r>
        <w:rPr>
          <w:rFonts w:ascii="Calibri" w:eastAsia="Calibri" w:hAnsi="Calibri" w:cs="Calibri"/>
          <w:b/>
        </w:rPr>
        <w:tab/>
      </w:r>
      <w:r>
        <w:rPr>
          <w:rFonts w:ascii="Calibri" w:eastAsia="Calibri" w:hAnsi="Calibri" w:cs="Calibri"/>
          <w:b/>
        </w:rPr>
        <w:tab/>
      </w:r>
      <w:r>
        <w:rPr>
          <w:rFonts w:ascii="Calibri" w:eastAsia="Calibri" w:hAnsi="Calibri" w:cs="Calibri"/>
          <w:b/>
        </w:rPr>
        <w:tab/>
        <w:t>Deputy Head of Service / EHS Team Lead</w:t>
      </w:r>
    </w:p>
    <w:p w:rsidR="00615BD5" w:rsidRDefault="00D815DC">
      <w:pPr>
        <w:rPr>
          <w:rFonts w:ascii="Calibri" w:eastAsia="Calibri" w:hAnsi="Calibri" w:cs="Calibri"/>
          <w:b/>
        </w:rPr>
      </w:pPr>
      <w:r>
        <w:rPr>
          <w:rFonts w:ascii="Calibri" w:eastAsia="Calibri" w:hAnsi="Calibri" w:cs="Calibri"/>
          <w:b/>
        </w:rPr>
        <w:t>GRADE</w:t>
      </w:r>
      <w:r>
        <w:rPr>
          <w:rFonts w:ascii="Calibri" w:eastAsia="Calibri" w:hAnsi="Calibri" w:cs="Calibri"/>
          <w:b/>
        </w:rPr>
        <w:tab/>
      </w:r>
      <w:r>
        <w:rPr>
          <w:rFonts w:ascii="Calibri" w:eastAsia="Calibri" w:hAnsi="Calibri" w:cs="Calibri"/>
          <w:b/>
        </w:rPr>
        <w:tab/>
        <w:t xml:space="preserve">                           AfC Scale Point 60-62</w:t>
      </w:r>
    </w:p>
    <w:p w:rsidR="00615BD5" w:rsidRDefault="00D815DC">
      <w:pPr>
        <w:shd w:val="clear" w:color="auto" w:fill="FFFFFF"/>
        <w:rPr>
          <w:rFonts w:ascii="Calibri" w:eastAsia="Calibri" w:hAnsi="Calibri" w:cs="Calibri"/>
          <w:b/>
          <w:color w:val="222222"/>
        </w:rPr>
      </w:pPr>
      <w:r>
        <w:rPr>
          <w:rFonts w:ascii="Calibri" w:eastAsia="Calibri" w:hAnsi="Calibri" w:cs="Calibri"/>
          <w:b/>
        </w:rPr>
        <w:t>SALARY</w:t>
      </w:r>
      <w:r>
        <w:rPr>
          <w:rFonts w:ascii="Calibri" w:eastAsia="Calibri" w:hAnsi="Calibri" w:cs="Calibri"/>
          <w:b/>
          <w:color w:val="222222"/>
        </w:rPr>
        <w:tab/>
      </w:r>
      <w:r>
        <w:rPr>
          <w:rFonts w:ascii="Calibri" w:eastAsia="Calibri" w:hAnsi="Calibri" w:cs="Calibri"/>
          <w:b/>
          <w:color w:val="222222"/>
        </w:rPr>
        <w:tab/>
      </w:r>
      <w:r>
        <w:rPr>
          <w:rFonts w:ascii="Calibri" w:eastAsia="Calibri" w:hAnsi="Calibri" w:cs="Calibri"/>
          <w:b/>
          <w:color w:val="222222"/>
        </w:rPr>
        <w:tab/>
        <w:t>£56496-£58515 (pay award pending)</w:t>
      </w:r>
    </w:p>
    <w:p w:rsidR="00615BD5" w:rsidRDefault="00D815DC">
      <w:pPr>
        <w:rPr>
          <w:rFonts w:ascii="Calibri" w:eastAsia="Calibri" w:hAnsi="Calibri" w:cs="Calibri"/>
          <w:b/>
        </w:rPr>
      </w:pPr>
      <w:r>
        <w:rPr>
          <w:rFonts w:ascii="Calibri" w:eastAsia="Calibri" w:hAnsi="Calibri" w:cs="Calibri"/>
          <w:b/>
        </w:rPr>
        <w:t>JOB FAMILY</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E512DB">
        <w:rPr>
          <w:rFonts w:ascii="Calibri" w:eastAsia="Calibri" w:hAnsi="Calibri" w:cs="Calibri"/>
          <w:b/>
        </w:rPr>
        <w:t>Psychology &amp; Psychotherapy</w:t>
      </w:r>
    </w:p>
    <w:p w:rsidR="00615BD5" w:rsidRDefault="00E512DB">
      <w:pPr>
        <w:ind w:left="2880" w:hanging="2880"/>
        <w:rPr>
          <w:rFonts w:ascii="Calibri" w:eastAsia="Calibri" w:hAnsi="Calibri" w:cs="Calibri"/>
          <w:b/>
        </w:rPr>
      </w:pPr>
      <w:r>
        <w:rPr>
          <w:rFonts w:ascii="Calibri" w:eastAsia="Calibri" w:hAnsi="Calibri" w:cs="Calibri"/>
          <w:b/>
        </w:rPr>
        <w:t>DIRECTORATE</w:t>
      </w:r>
      <w:r>
        <w:rPr>
          <w:rFonts w:ascii="Calibri" w:eastAsia="Calibri" w:hAnsi="Calibri" w:cs="Calibri"/>
          <w:b/>
        </w:rPr>
        <w:tab/>
      </w:r>
      <w:r w:rsidR="00D815DC">
        <w:rPr>
          <w:rFonts w:ascii="Calibri" w:eastAsia="Calibri" w:hAnsi="Calibri" w:cs="Calibri"/>
          <w:b/>
        </w:rPr>
        <w:t>Health</w:t>
      </w:r>
    </w:p>
    <w:p w:rsidR="00615BD5" w:rsidRDefault="00E512DB">
      <w:pPr>
        <w:ind w:left="2880" w:hanging="2880"/>
        <w:rPr>
          <w:rFonts w:ascii="Calibri" w:eastAsia="Calibri" w:hAnsi="Calibri" w:cs="Calibri"/>
          <w:b/>
        </w:rPr>
      </w:pPr>
      <w:r>
        <w:rPr>
          <w:rFonts w:ascii="Calibri" w:eastAsia="Calibri" w:hAnsi="Calibri" w:cs="Calibri"/>
          <w:b/>
        </w:rPr>
        <w:t>REPORTS TO</w:t>
      </w:r>
      <w:r>
        <w:rPr>
          <w:rFonts w:ascii="Calibri" w:eastAsia="Calibri" w:hAnsi="Calibri" w:cs="Calibri"/>
          <w:b/>
        </w:rPr>
        <w:tab/>
      </w:r>
      <w:r w:rsidR="00D815DC">
        <w:rPr>
          <w:rFonts w:ascii="Calibri" w:eastAsia="Calibri" w:hAnsi="Calibri" w:cs="Calibri"/>
          <w:b/>
        </w:rPr>
        <w:t>Head of Emotional Health Service</w:t>
      </w:r>
    </w:p>
    <w:p w:rsidR="00615BD5" w:rsidRDefault="00D815DC">
      <w:pPr>
        <w:ind w:left="2880" w:hanging="2880"/>
        <w:rPr>
          <w:rFonts w:ascii="Calibri" w:eastAsia="Calibri" w:hAnsi="Calibri" w:cs="Calibri"/>
          <w:b/>
        </w:rPr>
      </w:pPr>
      <w:r>
        <w:rPr>
          <w:rFonts w:ascii="Calibri" w:eastAsia="Calibri" w:hAnsi="Calibri" w:cs="Calibri"/>
          <w:b/>
        </w:rPr>
        <w:t>RESPONSIBLE FOR</w:t>
      </w:r>
      <w:r>
        <w:rPr>
          <w:rFonts w:ascii="Calibri" w:eastAsia="Calibri" w:hAnsi="Calibri" w:cs="Calibri"/>
          <w:b/>
        </w:rPr>
        <w:tab/>
        <w:t>Clinical Specialists, Mental Health Clinicians, Trainees, Assistant Psychologists</w:t>
      </w:r>
    </w:p>
    <w:p w:rsidR="00615BD5" w:rsidRDefault="00615BD5">
      <w:pPr>
        <w:rPr>
          <w:rFonts w:ascii="Calibri" w:eastAsia="Calibri" w:hAnsi="Calibri" w:cs="Calibri"/>
          <w:b/>
        </w:rPr>
      </w:pPr>
    </w:p>
    <w:p w:rsidR="00615BD5" w:rsidRDefault="00D815DC">
      <w:pPr>
        <w:numPr>
          <w:ilvl w:val="0"/>
          <w:numId w:val="5"/>
        </w:numPr>
        <w:pBdr>
          <w:top w:val="nil"/>
          <w:left w:val="nil"/>
          <w:bottom w:val="nil"/>
          <w:right w:val="nil"/>
          <w:between w:val="nil"/>
        </w:pBdr>
        <w:ind w:left="426" w:hanging="426"/>
        <w:rPr>
          <w:rFonts w:ascii="Calibri" w:eastAsia="Calibri" w:hAnsi="Calibri" w:cs="Calibri"/>
          <w:color w:val="000000"/>
        </w:rPr>
      </w:pPr>
      <w:r>
        <w:rPr>
          <w:rFonts w:ascii="Calibri" w:eastAsia="Calibri" w:hAnsi="Calibri" w:cs="Calibri"/>
          <w:b/>
          <w:color w:val="000000"/>
        </w:rPr>
        <w:t>ABOUT ACHIEVING FOR CHILDREN</w:t>
      </w:r>
    </w:p>
    <w:p w:rsidR="00615BD5" w:rsidRDefault="00D815DC">
      <w:pPr>
        <w:rPr>
          <w:rFonts w:ascii="Calibri" w:eastAsia="Calibri" w:hAnsi="Calibri" w:cs="Calibri"/>
        </w:rPr>
      </w:pPr>
      <w:r>
        <w:rPr>
          <w:rFonts w:ascii="Calibri" w:eastAsia="Calibri" w:hAnsi="Calibri" w:cs="Calibri"/>
        </w:rPr>
        <w:t>Achieving for Children was created by the London Borough of Richmond upon Thames and the Royal Borough of Kingston upon Thames and is commissioned to deliver children’s services on behalf of the two local authorities. Our vision for Achieving for Children is simple: by bringing together professional expertise from the two founding local authorities, and by putting children and young people at the heart of everything we do, we will be able to deliver improved outcomes for families and give children and young people the best start in life.</w:t>
      </w:r>
    </w:p>
    <w:p w:rsidR="00615BD5" w:rsidRDefault="00615BD5">
      <w:pPr>
        <w:rPr>
          <w:rFonts w:ascii="Calibri" w:eastAsia="Calibri" w:hAnsi="Calibri" w:cs="Calibri"/>
        </w:rPr>
      </w:pPr>
    </w:p>
    <w:p w:rsidR="00615BD5" w:rsidRDefault="00D815DC">
      <w:pPr>
        <w:rPr>
          <w:rFonts w:ascii="Calibri" w:eastAsia="Calibri" w:hAnsi="Calibri" w:cs="Calibri"/>
        </w:rPr>
      </w:pPr>
      <w:r>
        <w:rPr>
          <w:rFonts w:ascii="Calibri" w:eastAsia="Calibri" w:hAnsi="Calibri" w:cs="Calibri"/>
        </w:rPr>
        <w:t xml:space="preserve">Achieving for Children is divided into five key business areas: Education, Early Help Children’s Social Care; Health; and the Company (Standards and Improvement and Finance and Resources). Each business area is led by a Director or Associate Director. </w:t>
      </w:r>
    </w:p>
    <w:p w:rsidR="00615BD5" w:rsidRDefault="00615BD5">
      <w:pPr>
        <w:pBdr>
          <w:top w:val="nil"/>
          <w:left w:val="nil"/>
          <w:bottom w:val="nil"/>
          <w:right w:val="nil"/>
          <w:between w:val="nil"/>
        </w:pBdr>
        <w:rPr>
          <w:rFonts w:ascii="Calibri" w:eastAsia="Calibri" w:hAnsi="Calibri" w:cs="Calibri"/>
          <w:color w:val="000000"/>
        </w:rPr>
      </w:pPr>
    </w:p>
    <w:p w:rsidR="00615BD5" w:rsidRDefault="00D815DC">
      <w:pPr>
        <w:numPr>
          <w:ilvl w:val="0"/>
          <w:numId w:val="5"/>
        </w:numPr>
        <w:pBdr>
          <w:top w:val="nil"/>
          <w:left w:val="nil"/>
          <w:bottom w:val="nil"/>
          <w:right w:val="nil"/>
          <w:between w:val="nil"/>
        </w:pBdr>
        <w:ind w:left="426" w:hanging="426"/>
        <w:rPr>
          <w:rFonts w:ascii="Calibri" w:eastAsia="Calibri" w:hAnsi="Calibri" w:cs="Calibri"/>
          <w:color w:val="000000"/>
        </w:rPr>
      </w:pPr>
      <w:r>
        <w:rPr>
          <w:rFonts w:ascii="Calibri" w:eastAsia="Calibri" w:hAnsi="Calibri" w:cs="Calibri"/>
          <w:b/>
          <w:color w:val="000000"/>
        </w:rPr>
        <w:t>ABOUT THE EMOTIONAL HEALTH SERVICE</w:t>
      </w:r>
    </w:p>
    <w:p w:rsidR="00615BD5" w:rsidRDefault="00D815DC">
      <w:pPr>
        <w:rPr>
          <w:rFonts w:ascii="Calibri" w:eastAsia="Calibri" w:hAnsi="Calibri" w:cs="Calibri"/>
        </w:rPr>
      </w:pPr>
      <w:r>
        <w:rPr>
          <w:rFonts w:ascii="Calibri" w:eastAsia="Calibri" w:hAnsi="Calibri" w:cs="Calibri"/>
        </w:rPr>
        <w:t>The Emotional Health Service (EHS) is a thriving, innovative, creative and friendly service.  We work to deliver psychological therapies to children, young people and their families who are experiencing mild / moderate mental health concerns.  We are made up of Clinical / Counselling Psychologists, Systemic Psychotherapists, Art Psychotherapists, CBT Therapists and Assistant Psychologists.  We are a CYP-IAPT Service, part of the London Collaborative and committed to the CYP-IAPT principles.  Alongside our therapy services we provide bespoke work in local schools and child mental health training to the workforce.  We also work to promote positive mental wellbeing to the community through local events such as World Mental Health Day.  We are a supportive group of professionals who recognise that the emotional wellbeing of the workforce is central to the work we deliver.</w:t>
      </w:r>
    </w:p>
    <w:p w:rsidR="00615BD5" w:rsidRDefault="00615BD5"/>
    <w:p w:rsidR="00615BD5" w:rsidRDefault="00D815DC">
      <w:pPr>
        <w:numPr>
          <w:ilvl w:val="0"/>
          <w:numId w:val="5"/>
        </w:numPr>
        <w:pBdr>
          <w:top w:val="nil"/>
          <w:left w:val="nil"/>
          <w:bottom w:val="nil"/>
          <w:right w:val="nil"/>
          <w:between w:val="nil"/>
        </w:pBdr>
        <w:ind w:left="426" w:hanging="426"/>
        <w:rPr>
          <w:rFonts w:ascii="Calibri" w:eastAsia="Calibri" w:hAnsi="Calibri" w:cs="Calibri"/>
          <w:color w:val="000000"/>
        </w:rPr>
      </w:pPr>
      <w:r>
        <w:rPr>
          <w:rFonts w:ascii="Calibri" w:eastAsia="Calibri" w:hAnsi="Calibri" w:cs="Calibri"/>
          <w:b/>
          <w:color w:val="000000"/>
        </w:rPr>
        <w:t>MAIN PURPOSE OF THE JOB</w:t>
      </w:r>
    </w:p>
    <w:p w:rsidR="00615BD5" w:rsidRDefault="00D815DC">
      <w:pPr>
        <w:rPr>
          <w:rFonts w:ascii="Calibri" w:eastAsia="Calibri" w:hAnsi="Calibri" w:cs="Calibri"/>
          <w:sz w:val="22"/>
          <w:szCs w:val="22"/>
        </w:rPr>
      </w:pPr>
      <w:r>
        <w:rPr>
          <w:rFonts w:ascii="Calibri" w:eastAsia="Calibri" w:hAnsi="Calibri" w:cs="Calibri"/>
          <w:sz w:val="22"/>
          <w:szCs w:val="22"/>
        </w:rPr>
        <w:t xml:space="preserve">The purpose of this role is to support the leadership and management of the Emotional Health Service.  You will lead on EHS activity in your cluster and EHS other identified specialist posts.  You will provide cover for Head of Service with your Deputy colleagues in other clusters.  You will work closely with colleagues in the clusters including Child Protection, Referral and Assessment, Family Support Service and with other agencies such as Tier 3 CAMHS, Schools and the voluntary sector.  </w:t>
      </w:r>
    </w:p>
    <w:p w:rsidR="00615BD5" w:rsidRDefault="00615BD5">
      <w:pPr>
        <w:rPr>
          <w:rFonts w:ascii="Calibri" w:eastAsia="Calibri" w:hAnsi="Calibri" w:cs="Calibri"/>
          <w:sz w:val="22"/>
          <w:szCs w:val="22"/>
        </w:rPr>
      </w:pPr>
    </w:p>
    <w:p w:rsidR="00615BD5" w:rsidRDefault="00D815DC">
      <w:pPr>
        <w:rPr>
          <w:rFonts w:ascii="Calibri" w:eastAsia="Calibri" w:hAnsi="Calibri" w:cs="Calibri"/>
          <w:sz w:val="22"/>
          <w:szCs w:val="22"/>
        </w:rPr>
      </w:pPr>
      <w:r>
        <w:rPr>
          <w:rFonts w:ascii="Calibri" w:eastAsia="Calibri" w:hAnsi="Calibri" w:cs="Calibri"/>
          <w:sz w:val="22"/>
          <w:szCs w:val="22"/>
        </w:rPr>
        <w:t>This post is permanent and for five days a week</w:t>
      </w:r>
      <w:r w:rsidR="00CF65B9">
        <w:rPr>
          <w:rFonts w:ascii="Calibri" w:eastAsia="Calibri" w:hAnsi="Calibri" w:cs="Calibri"/>
          <w:sz w:val="22"/>
          <w:szCs w:val="22"/>
        </w:rPr>
        <w:t>, however we would consider part time applicants for three days a week</w:t>
      </w:r>
      <w:bookmarkStart w:id="0" w:name="_GoBack"/>
      <w:bookmarkEnd w:id="0"/>
      <w:r>
        <w:rPr>
          <w:rFonts w:ascii="Calibri" w:eastAsia="Calibri" w:hAnsi="Calibri" w:cs="Calibri"/>
          <w:sz w:val="22"/>
          <w:szCs w:val="22"/>
        </w:rPr>
        <w:t>.  The post will be based at the Moor Lane Centre in Chessington.</w:t>
      </w:r>
    </w:p>
    <w:p w:rsidR="00615BD5" w:rsidRDefault="00615BD5">
      <w:pPr>
        <w:rPr>
          <w:rFonts w:ascii="Arial" w:eastAsia="Arial" w:hAnsi="Arial" w:cs="Arial"/>
          <w:b/>
        </w:rPr>
      </w:pPr>
    </w:p>
    <w:p w:rsidR="00615BD5" w:rsidRDefault="00D815DC">
      <w:pPr>
        <w:numPr>
          <w:ilvl w:val="0"/>
          <w:numId w:val="5"/>
        </w:numPr>
        <w:pBdr>
          <w:top w:val="nil"/>
          <w:left w:val="nil"/>
          <w:bottom w:val="nil"/>
          <w:right w:val="nil"/>
          <w:between w:val="nil"/>
        </w:pBdr>
        <w:ind w:left="426" w:hanging="426"/>
        <w:rPr>
          <w:rFonts w:ascii="Calibri" w:eastAsia="Calibri" w:hAnsi="Calibri" w:cs="Calibri"/>
          <w:color w:val="000000"/>
        </w:rPr>
      </w:pPr>
      <w:r>
        <w:rPr>
          <w:rFonts w:ascii="Calibri" w:eastAsia="Calibri" w:hAnsi="Calibri" w:cs="Calibri"/>
          <w:b/>
          <w:color w:val="000000"/>
        </w:rPr>
        <w:t>RESPONSIBILITIES</w:t>
      </w:r>
    </w:p>
    <w:p w:rsidR="00615BD5" w:rsidRDefault="00D815DC">
      <w:pPr>
        <w:rPr>
          <w:rFonts w:ascii="Calibri" w:eastAsia="Calibri" w:hAnsi="Calibri" w:cs="Calibri"/>
          <w:b/>
        </w:rPr>
      </w:pPr>
      <w:r>
        <w:rPr>
          <w:rFonts w:ascii="Calibri" w:eastAsia="Calibri" w:hAnsi="Calibri" w:cs="Calibri"/>
          <w:b/>
        </w:rPr>
        <w:t>Operations and supervisory</w:t>
      </w:r>
    </w:p>
    <w:p w:rsidR="00615BD5" w:rsidRDefault="00D815DC">
      <w:pPr>
        <w:numPr>
          <w:ilvl w:val="0"/>
          <w:numId w:val="4"/>
        </w:numPr>
      </w:pPr>
      <w:r>
        <w:rPr>
          <w:rFonts w:ascii="Calibri" w:eastAsia="Calibri" w:hAnsi="Calibri" w:cs="Calibri"/>
        </w:rPr>
        <w:t>You will provide an operational lead for EHS activity in your cluster and other EHS identified specialist posts.</w:t>
      </w:r>
    </w:p>
    <w:p w:rsidR="00615BD5" w:rsidRDefault="00D815DC">
      <w:pPr>
        <w:numPr>
          <w:ilvl w:val="0"/>
          <w:numId w:val="4"/>
        </w:numPr>
        <w:rPr>
          <w:rFonts w:ascii="Calibri" w:eastAsia="Calibri" w:hAnsi="Calibri" w:cs="Calibri"/>
        </w:rPr>
      </w:pPr>
      <w:r>
        <w:rPr>
          <w:rFonts w:ascii="Calibri" w:eastAsia="Calibri" w:hAnsi="Calibri" w:cs="Calibri"/>
        </w:rPr>
        <w:t>To provide support, advice and consultation to all identified professionals;</w:t>
      </w:r>
    </w:p>
    <w:p w:rsidR="00615BD5" w:rsidRDefault="00D815DC">
      <w:pPr>
        <w:numPr>
          <w:ilvl w:val="0"/>
          <w:numId w:val="4"/>
        </w:numPr>
        <w:rPr>
          <w:rFonts w:ascii="Calibri" w:eastAsia="Calibri" w:hAnsi="Calibri" w:cs="Calibri"/>
        </w:rPr>
      </w:pPr>
      <w:r>
        <w:rPr>
          <w:rFonts w:ascii="Calibri" w:eastAsia="Calibri" w:hAnsi="Calibri" w:cs="Calibri"/>
        </w:rPr>
        <w:lastRenderedPageBreak/>
        <w:t>To undertake specialist psychological assessments of cases which are complex in nature in order to formulate, plan and deliver a range of psychological interventions;</w:t>
      </w:r>
    </w:p>
    <w:p w:rsidR="00615BD5" w:rsidRDefault="00D815DC">
      <w:pPr>
        <w:numPr>
          <w:ilvl w:val="0"/>
          <w:numId w:val="4"/>
        </w:numPr>
        <w:rPr>
          <w:rFonts w:ascii="Calibri" w:eastAsia="Calibri" w:hAnsi="Calibri" w:cs="Calibri"/>
        </w:rPr>
      </w:pPr>
      <w:r>
        <w:rPr>
          <w:rFonts w:ascii="Calibri" w:eastAsia="Calibri" w:hAnsi="Calibri" w:cs="Calibri"/>
        </w:rPr>
        <w:t>To assess children, young people and their families as part of a risk assessment;</w:t>
      </w:r>
    </w:p>
    <w:p w:rsidR="00615BD5" w:rsidRDefault="00D815DC">
      <w:pPr>
        <w:numPr>
          <w:ilvl w:val="0"/>
          <w:numId w:val="4"/>
        </w:numPr>
        <w:rPr>
          <w:rFonts w:ascii="Calibri" w:eastAsia="Calibri" w:hAnsi="Calibri" w:cs="Calibri"/>
        </w:rPr>
      </w:pPr>
      <w:r>
        <w:rPr>
          <w:rFonts w:ascii="Calibri" w:eastAsia="Calibri" w:hAnsi="Calibri" w:cs="Calibri"/>
        </w:rPr>
        <w:t>To provide specialist therapeutic interventions with clinical autonomy drawing on a range of models and when possible brief interventions</w:t>
      </w:r>
    </w:p>
    <w:p w:rsidR="00615BD5" w:rsidRDefault="00D815DC">
      <w:pPr>
        <w:numPr>
          <w:ilvl w:val="0"/>
          <w:numId w:val="4"/>
        </w:numPr>
        <w:rPr>
          <w:rFonts w:ascii="Calibri" w:eastAsia="Calibri" w:hAnsi="Calibri" w:cs="Calibri"/>
        </w:rPr>
      </w:pPr>
      <w:r>
        <w:rPr>
          <w:rFonts w:ascii="Calibri" w:eastAsia="Calibri" w:hAnsi="Calibri" w:cs="Calibri"/>
        </w:rPr>
        <w:t xml:space="preserve">To facilitate appropriate access to specialist CAMHS and other relevant agencies according to the level of need; </w:t>
      </w:r>
    </w:p>
    <w:p w:rsidR="00615BD5" w:rsidRDefault="00D815DC">
      <w:pPr>
        <w:numPr>
          <w:ilvl w:val="0"/>
          <w:numId w:val="4"/>
        </w:numPr>
        <w:rPr>
          <w:rFonts w:ascii="Calibri" w:eastAsia="Calibri" w:hAnsi="Calibri" w:cs="Calibri"/>
        </w:rPr>
      </w:pPr>
      <w:r>
        <w:rPr>
          <w:rFonts w:ascii="Calibri" w:eastAsia="Calibri" w:hAnsi="Calibri" w:cs="Calibri"/>
        </w:rPr>
        <w:t xml:space="preserve">To safeguard and promote the welfare of young people, giving due consideration to their race, culture, religion and linguistic background.  </w:t>
      </w:r>
    </w:p>
    <w:p w:rsidR="00615BD5" w:rsidRDefault="00D815DC">
      <w:pPr>
        <w:numPr>
          <w:ilvl w:val="0"/>
          <w:numId w:val="4"/>
        </w:numPr>
        <w:rPr>
          <w:rFonts w:ascii="Calibri" w:eastAsia="Calibri" w:hAnsi="Calibri" w:cs="Calibri"/>
          <w:color w:val="000000"/>
        </w:rPr>
      </w:pPr>
      <w:r>
        <w:rPr>
          <w:rFonts w:ascii="Calibri" w:eastAsia="Calibri" w:hAnsi="Calibri" w:cs="Calibri"/>
          <w:color w:val="000000"/>
        </w:rPr>
        <w:t>Maintain and update case notes and other records, write reports as required.</w:t>
      </w:r>
    </w:p>
    <w:p w:rsidR="00615BD5" w:rsidRDefault="00D815DC">
      <w:pPr>
        <w:numPr>
          <w:ilvl w:val="0"/>
          <w:numId w:val="4"/>
        </w:numPr>
        <w:rPr>
          <w:rFonts w:ascii="Calibri" w:eastAsia="Calibri" w:hAnsi="Calibri" w:cs="Calibri"/>
        </w:rPr>
      </w:pPr>
      <w:r>
        <w:rPr>
          <w:rFonts w:ascii="Calibri" w:eastAsia="Calibri" w:hAnsi="Calibri" w:cs="Calibri"/>
        </w:rPr>
        <w:t>To prepare and maintain case records and other casework information on IAPTUS, in accordance with the departments policies and timescales.</w:t>
      </w:r>
    </w:p>
    <w:p w:rsidR="00615BD5" w:rsidRDefault="00D815DC">
      <w:pPr>
        <w:numPr>
          <w:ilvl w:val="0"/>
          <w:numId w:val="4"/>
        </w:numPr>
        <w:rPr>
          <w:rFonts w:ascii="Calibri" w:eastAsia="Calibri" w:hAnsi="Calibri" w:cs="Calibri"/>
        </w:rPr>
      </w:pPr>
      <w:r>
        <w:rPr>
          <w:rFonts w:ascii="Calibri" w:eastAsia="Calibri" w:hAnsi="Calibri" w:cs="Calibri"/>
        </w:rPr>
        <w:t>To monitor and evaluate the effectiveness of work undertaken and demonstrate professional accountability at all time;</w:t>
      </w:r>
    </w:p>
    <w:p w:rsidR="00615BD5" w:rsidRDefault="00D815DC">
      <w:pPr>
        <w:numPr>
          <w:ilvl w:val="0"/>
          <w:numId w:val="4"/>
        </w:numPr>
        <w:rPr>
          <w:rFonts w:ascii="Calibri" w:eastAsia="Calibri" w:hAnsi="Calibri" w:cs="Calibri"/>
        </w:rPr>
      </w:pPr>
      <w:r>
        <w:rPr>
          <w:rFonts w:ascii="Calibri" w:eastAsia="Calibri" w:hAnsi="Calibri" w:cs="Calibri"/>
        </w:rPr>
        <w:t>To practice using Signs of Safety model;</w:t>
      </w:r>
    </w:p>
    <w:p w:rsidR="00615BD5" w:rsidRDefault="00D815DC">
      <w:pPr>
        <w:numPr>
          <w:ilvl w:val="0"/>
          <w:numId w:val="4"/>
        </w:numPr>
        <w:rPr>
          <w:rFonts w:ascii="Calibri" w:eastAsia="Calibri" w:hAnsi="Calibri" w:cs="Calibri"/>
        </w:rPr>
      </w:pPr>
      <w:r>
        <w:rPr>
          <w:rFonts w:ascii="Calibri" w:eastAsia="Calibri" w:hAnsi="Calibri" w:cs="Calibri"/>
        </w:rPr>
        <w:t>To deliver evidence based therapeutic interventions</w:t>
      </w:r>
    </w:p>
    <w:p w:rsidR="00615BD5" w:rsidRDefault="00D815DC">
      <w:pPr>
        <w:numPr>
          <w:ilvl w:val="0"/>
          <w:numId w:val="4"/>
        </w:numPr>
        <w:rPr>
          <w:rFonts w:ascii="Calibri" w:eastAsia="Calibri" w:hAnsi="Calibri" w:cs="Calibri"/>
        </w:rPr>
      </w:pPr>
      <w:r>
        <w:rPr>
          <w:rFonts w:ascii="Calibri" w:eastAsia="Calibri" w:hAnsi="Calibri" w:cs="Calibri"/>
        </w:rPr>
        <w:t>To provide clinical supervision to qualified staff in your discipline, Trainees, Assistant Psychologists and Family Coaches if required</w:t>
      </w:r>
    </w:p>
    <w:p w:rsidR="00615BD5" w:rsidRDefault="00D815DC">
      <w:pPr>
        <w:numPr>
          <w:ilvl w:val="0"/>
          <w:numId w:val="4"/>
        </w:numPr>
        <w:rPr>
          <w:rFonts w:ascii="Calibri" w:eastAsia="Calibri" w:hAnsi="Calibri" w:cs="Calibri"/>
        </w:rPr>
      </w:pPr>
      <w:r>
        <w:rPr>
          <w:rFonts w:ascii="Calibri" w:eastAsia="Calibri" w:hAnsi="Calibri" w:cs="Calibri"/>
        </w:rPr>
        <w:t>To provide line management to identified professionals</w:t>
      </w:r>
    </w:p>
    <w:p w:rsidR="00615BD5" w:rsidRDefault="00D815DC">
      <w:pPr>
        <w:numPr>
          <w:ilvl w:val="0"/>
          <w:numId w:val="4"/>
        </w:numPr>
        <w:tabs>
          <w:tab w:val="left" w:pos="426"/>
        </w:tabs>
        <w:contextualSpacing/>
        <w:rPr>
          <w:rFonts w:ascii="Calibri" w:eastAsia="Calibri" w:hAnsi="Calibri" w:cs="Calibri"/>
        </w:rPr>
      </w:pPr>
      <w:r>
        <w:rPr>
          <w:rFonts w:ascii="Calibri" w:eastAsia="Calibri" w:hAnsi="Calibri" w:cs="Calibri"/>
        </w:rPr>
        <w:t xml:space="preserve">To demonstrate the standards of proficiency as required by the HCPC in order to maintain registration. </w:t>
      </w:r>
    </w:p>
    <w:p w:rsidR="00615BD5" w:rsidRDefault="00D815DC">
      <w:pPr>
        <w:numPr>
          <w:ilvl w:val="0"/>
          <w:numId w:val="4"/>
        </w:numPr>
        <w:tabs>
          <w:tab w:val="left" w:pos="426"/>
        </w:tabs>
        <w:contextualSpacing/>
      </w:pPr>
      <w:r>
        <w:rPr>
          <w:rFonts w:ascii="Calibri" w:eastAsia="Calibri" w:hAnsi="Calibri" w:cs="Calibri"/>
        </w:rPr>
        <w:t>To contribute to clinical governance processes for EHS</w:t>
      </w:r>
    </w:p>
    <w:p w:rsidR="00615BD5" w:rsidRDefault="00D815DC">
      <w:pPr>
        <w:numPr>
          <w:ilvl w:val="0"/>
          <w:numId w:val="4"/>
        </w:numPr>
        <w:tabs>
          <w:tab w:val="left" w:pos="426"/>
        </w:tabs>
        <w:contextualSpacing/>
        <w:rPr>
          <w:rFonts w:ascii="Calibri" w:eastAsia="Calibri" w:hAnsi="Calibri" w:cs="Calibri"/>
        </w:rPr>
      </w:pPr>
      <w:r>
        <w:rPr>
          <w:rFonts w:ascii="Calibri" w:eastAsia="Calibri" w:hAnsi="Calibri" w:cs="Calibri"/>
        </w:rPr>
        <w:t xml:space="preserve">To maintain an awareness of own professional limitations and knowledge gaps. To make effective use of supervision and appraisal as an opportunity to critically reflect on direct work with families and to identify learning and development needs to continually improve upon practice; and to support continual professional development. </w:t>
      </w:r>
    </w:p>
    <w:p w:rsidR="00615BD5" w:rsidRDefault="00D815DC">
      <w:pPr>
        <w:numPr>
          <w:ilvl w:val="0"/>
          <w:numId w:val="4"/>
        </w:numPr>
        <w:rPr>
          <w:rFonts w:ascii="Calibri" w:eastAsia="Calibri" w:hAnsi="Calibri" w:cs="Calibri"/>
        </w:rPr>
      </w:pPr>
      <w:r>
        <w:rPr>
          <w:rFonts w:ascii="Calibri" w:eastAsia="Calibri" w:hAnsi="Calibri" w:cs="Calibri"/>
        </w:rPr>
        <w:t>To raise and address (where appropriate) issues of poor practice, internally through the organisation, and then independently if required.</w:t>
      </w:r>
    </w:p>
    <w:p w:rsidR="00615BD5" w:rsidRDefault="00D815DC">
      <w:pPr>
        <w:numPr>
          <w:ilvl w:val="0"/>
          <w:numId w:val="4"/>
        </w:numPr>
        <w:rPr>
          <w:rFonts w:ascii="Calibri" w:eastAsia="Calibri" w:hAnsi="Calibri" w:cs="Calibri"/>
        </w:rPr>
      </w:pPr>
      <w:r>
        <w:rPr>
          <w:rFonts w:ascii="Calibri" w:eastAsia="Calibri" w:hAnsi="Calibri" w:cs="Calibri"/>
        </w:rPr>
        <w:t xml:space="preserve">To work within the organisation’s professional policy and procedures and code of conduct.  </w:t>
      </w:r>
    </w:p>
    <w:p w:rsidR="00615BD5" w:rsidRDefault="00D815DC">
      <w:pPr>
        <w:numPr>
          <w:ilvl w:val="0"/>
          <w:numId w:val="4"/>
        </w:numPr>
        <w:rPr>
          <w:rFonts w:ascii="Calibri" w:eastAsia="Calibri" w:hAnsi="Calibri" w:cs="Calibri"/>
        </w:rPr>
      </w:pPr>
      <w:r>
        <w:rPr>
          <w:rFonts w:ascii="Calibri" w:eastAsia="Calibri" w:hAnsi="Calibri" w:cs="Calibri"/>
        </w:rPr>
        <w:t>To be flexible and able to be deployed in commensurate post across Achieving for Children in line with business need.</w:t>
      </w:r>
    </w:p>
    <w:p w:rsidR="00615BD5" w:rsidRDefault="00615BD5">
      <w:pPr>
        <w:rPr>
          <w:rFonts w:ascii="Calibri" w:eastAsia="Calibri" w:hAnsi="Calibri" w:cs="Calibri"/>
        </w:rPr>
      </w:pPr>
    </w:p>
    <w:p w:rsidR="00615BD5" w:rsidRDefault="00D815DC">
      <w:pPr>
        <w:rPr>
          <w:rFonts w:ascii="Calibri" w:eastAsia="Calibri" w:hAnsi="Calibri" w:cs="Calibri"/>
        </w:rPr>
      </w:pPr>
      <w:r>
        <w:rPr>
          <w:rFonts w:ascii="Calibri" w:eastAsia="Calibri" w:hAnsi="Calibri" w:cs="Calibri"/>
          <w:b/>
        </w:rPr>
        <w:t>Performance</w:t>
      </w:r>
    </w:p>
    <w:p w:rsidR="00615BD5" w:rsidRDefault="00D815DC">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rPr>
        <w:t>To participate in the monitoring of service delivery against agreed targets, timescales and resources, taking action as appropriate to achieve desired outcomes.</w:t>
      </w:r>
    </w:p>
    <w:p w:rsidR="00615BD5" w:rsidRDefault="00D815DC">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rPr>
        <w:t>To champion and support continuous professional development within the team.</w:t>
      </w:r>
    </w:p>
    <w:p w:rsidR="00615BD5" w:rsidRDefault="00615BD5">
      <w:pPr>
        <w:ind w:left="324"/>
        <w:rPr>
          <w:rFonts w:ascii="Calibri" w:eastAsia="Calibri" w:hAnsi="Calibri" w:cs="Calibri"/>
        </w:rPr>
      </w:pPr>
    </w:p>
    <w:p w:rsidR="00615BD5" w:rsidRDefault="00D815DC">
      <w:pPr>
        <w:rPr>
          <w:rFonts w:ascii="Calibri" w:eastAsia="Calibri" w:hAnsi="Calibri" w:cs="Calibri"/>
        </w:rPr>
      </w:pPr>
      <w:r>
        <w:rPr>
          <w:rFonts w:ascii="Calibri" w:eastAsia="Calibri" w:hAnsi="Calibri" w:cs="Calibri"/>
          <w:b/>
        </w:rPr>
        <w:t>Communications</w:t>
      </w:r>
    </w:p>
    <w:p w:rsidR="00615BD5" w:rsidRDefault="00D815DC">
      <w:pPr>
        <w:numPr>
          <w:ilvl w:val="0"/>
          <w:numId w:val="1"/>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To ensure effective communications are conveyed in a timely, transparent and coherent manner.</w:t>
      </w:r>
    </w:p>
    <w:p w:rsidR="00615BD5" w:rsidRDefault="00D815DC">
      <w:pPr>
        <w:numPr>
          <w:ilvl w:val="0"/>
          <w:numId w:val="1"/>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To keep staff and stakeholders informed of information that affects them and influences service development.</w:t>
      </w:r>
    </w:p>
    <w:p w:rsidR="00615BD5" w:rsidRDefault="00D815DC">
      <w:pPr>
        <w:numPr>
          <w:ilvl w:val="0"/>
          <w:numId w:val="1"/>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To establish and maintain good communication across the Emotional Health Service and with departments and agencies to facilitate the improvement and development of the service.</w:t>
      </w:r>
    </w:p>
    <w:p w:rsidR="00615BD5" w:rsidRDefault="00D815DC">
      <w:pPr>
        <w:numPr>
          <w:ilvl w:val="0"/>
          <w:numId w:val="1"/>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To seek, listen to, and respond to the views and ideas of staff and stakeholders, encouraging and actively engaging in positive communications and working relationships.</w:t>
      </w:r>
      <w:r>
        <w:rPr>
          <w:rFonts w:ascii="Calibri" w:eastAsia="Calibri" w:hAnsi="Calibri" w:cs="Calibri"/>
          <w:color w:val="000000"/>
        </w:rPr>
        <w:br/>
      </w:r>
    </w:p>
    <w:p w:rsidR="00615BD5" w:rsidRDefault="00D815DC">
      <w:pPr>
        <w:ind w:left="283"/>
        <w:rPr>
          <w:rFonts w:ascii="Calibri" w:eastAsia="Calibri" w:hAnsi="Calibri" w:cs="Calibri"/>
        </w:rPr>
      </w:pPr>
      <w:r>
        <w:rPr>
          <w:rFonts w:ascii="Calibri" w:eastAsia="Calibri" w:hAnsi="Calibri" w:cs="Calibri"/>
          <w:b/>
        </w:rPr>
        <w:t>General</w:t>
      </w:r>
    </w:p>
    <w:p w:rsidR="00615BD5" w:rsidRDefault="00D815DC">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To ensure that the highest quality services are provided, within the resources available, and are responsive to the expressed needs and aspirations of residents/users regardless of backgrounds, lifestyles and abilities</w:t>
      </w:r>
    </w:p>
    <w:p w:rsidR="00615BD5" w:rsidRDefault="00D815DC">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To demonstrate a commitment to own personal and professional development and to developing and coaching others.</w:t>
      </w:r>
    </w:p>
    <w:p w:rsidR="00615BD5" w:rsidRDefault="00D815DC">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To undertake project work and produce reports and deliver presentations as required.</w:t>
      </w:r>
    </w:p>
    <w:p w:rsidR="00615BD5" w:rsidRDefault="00D815DC">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In the performance of all your duties, and in particular in the support and management of staff, to implement all Achieving for Children policies and procedures necessary to meet customer care needs and to reflect the Achieving for Children’s vision and values.</w:t>
      </w:r>
    </w:p>
    <w:p w:rsidR="00615BD5" w:rsidRDefault="00D815DC">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Champion the promotion of diversity and equalities in all aspects of service delivery and people management; demonstrate confident application of ethical reasoning to professional practice and decision making.</w:t>
      </w:r>
    </w:p>
    <w:p w:rsidR="00615BD5" w:rsidRDefault="00D815DC">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Ensure the wellbeing of employees and service-users by actively promoting and complying with health and safety regulations, policies and procedures.  </w:t>
      </w:r>
    </w:p>
    <w:p w:rsidR="00615BD5" w:rsidRDefault="00615BD5">
      <w:pPr>
        <w:pBdr>
          <w:top w:val="nil"/>
          <w:left w:val="nil"/>
          <w:bottom w:val="nil"/>
          <w:right w:val="nil"/>
          <w:between w:val="nil"/>
        </w:pBdr>
        <w:ind w:left="720" w:hanging="720"/>
        <w:rPr>
          <w:rFonts w:ascii="Calibri" w:eastAsia="Calibri" w:hAnsi="Calibri" w:cs="Calibri"/>
          <w:color w:val="000000"/>
        </w:rPr>
      </w:pPr>
    </w:p>
    <w:p w:rsidR="00615BD5" w:rsidRDefault="00615BD5">
      <w:pPr>
        <w:pBdr>
          <w:top w:val="nil"/>
          <w:left w:val="nil"/>
          <w:bottom w:val="nil"/>
          <w:right w:val="nil"/>
          <w:between w:val="nil"/>
        </w:pBdr>
        <w:ind w:left="786" w:hanging="720"/>
        <w:rPr>
          <w:rFonts w:ascii="Calibri" w:eastAsia="Calibri" w:hAnsi="Calibri" w:cs="Calibri"/>
          <w:color w:val="000000"/>
        </w:rPr>
      </w:pPr>
    </w:p>
    <w:p w:rsidR="00615BD5" w:rsidRDefault="00615BD5">
      <w:pPr>
        <w:pBdr>
          <w:top w:val="nil"/>
          <w:left w:val="nil"/>
          <w:bottom w:val="nil"/>
          <w:right w:val="nil"/>
          <w:between w:val="nil"/>
        </w:pBdr>
        <w:ind w:left="786" w:hanging="720"/>
        <w:rPr>
          <w:rFonts w:ascii="Calibri" w:eastAsia="Calibri" w:hAnsi="Calibri" w:cs="Calibri"/>
          <w:color w:val="000000"/>
        </w:rPr>
      </w:pPr>
    </w:p>
    <w:p w:rsidR="00615BD5" w:rsidRDefault="00615BD5">
      <w:pPr>
        <w:rPr>
          <w:rFonts w:ascii="Calibri" w:eastAsia="Calibri" w:hAnsi="Calibri" w:cs="Calibri"/>
        </w:rPr>
      </w:pPr>
    </w:p>
    <w:p w:rsidR="00615BD5" w:rsidRDefault="00615BD5">
      <w:pPr>
        <w:spacing w:after="240"/>
        <w:rPr>
          <w:rFonts w:ascii="Calibri" w:eastAsia="Calibri" w:hAnsi="Calibri" w:cs="Calibri"/>
          <w:b/>
        </w:rPr>
      </w:pPr>
    </w:p>
    <w:p w:rsidR="00615BD5" w:rsidRDefault="00615BD5">
      <w:pPr>
        <w:spacing w:after="240"/>
        <w:rPr>
          <w:rFonts w:ascii="Calibri" w:eastAsia="Calibri" w:hAnsi="Calibri" w:cs="Calibri"/>
          <w:b/>
        </w:rPr>
      </w:pPr>
    </w:p>
    <w:p w:rsidR="00615BD5" w:rsidRDefault="00615BD5">
      <w:pPr>
        <w:spacing w:after="240"/>
        <w:rPr>
          <w:rFonts w:ascii="Calibri" w:eastAsia="Calibri" w:hAnsi="Calibri" w:cs="Calibri"/>
          <w:b/>
        </w:rPr>
        <w:sectPr w:rsidR="00615BD5" w:rsidSect="00892C3A">
          <w:headerReference w:type="default" r:id="rId8"/>
          <w:footerReference w:type="default" r:id="rId9"/>
          <w:pgSz w:w="11906" w:h="16838"/>
          <w:pgMar w:top="720" w:right="720" w:bottom="720" w:left="720" w:header="567" w:footer="709" w:gutter="0"/>
          <w:pgNumType w:start="1"/>
          <w:cols w:space="720"/>
          <w:docGrid w:linePitch="326"/>
        </w:sectPr>
      </w:pPr>
    </w:p>
    <w:p w:rsidR="00615BD5" w:rsidRDefault="00615BD5">
      <w:pPr>
        <w:spacing w:after="240"/>
        <w:rPr>
          <w:rFonts w:ascii="Calibri" w:eastAsia="Calibri" w:hAnsi="Calibri" w:cs="Calibri"/>
          <w:b/>
        </w:rPr>
      </w:pPr>
    </w:p>
    <w:p w:rsidR="00615BD5" w:rsidRDefault="00D815DC" w:rsidP="00892C3A">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PERSON SPECIFICATION</w:t>
      </w:r>
    </w:p>
    <w:p w:rsidR="00615BD5" w:rsidRDefault="00D815DC">
      <w:pPr>
        <w:jc w:val="both"/>
        <w:rPr>
          <w:rFonts w:ascii="Calibri" w:eastAsia="Calibri" w:hAnsi="Calibri" w:cs="Calibri"/>
          <w:b/>
        </w:rPr>
      </w:pPr>
      <w:r>
        <w:rPr>
          <w:rFonts w:ascii="Calibri" w:eastAsia="Calibri" w:hAnsi="Calibri" w:cs="Calibri"/>
          <w:b/>
        </w:rPr>
        <w:t>Emotional Health Service</w:t>
      </w:r>
    </w:p>
    <w:p w:rsidR="00615BD5" w:rsidRDefault="00D815DC">
      <w:pPr>
        <w:jc w:val="both"/>
        <w:rPr>
          <w:rFonts w:ascii="Calibri" w:eastAsia="Calibri" w:hAnsi="Calibri" w:cs="Calibri"/>
        </w:rPr>
      </w:pPr>
      <w:r>
        <w:rPr>
          <w:rFonts w:ascii="Calibri" w:eastAsia="Calibri" w:hAnsi="Calibri" w:cs="Calibri"/>
          <w:b/>
        </w:rPr>
        <w:t>Job title: Deputy Head of Service / EHS Team Lead</w:t>
      </w:r>
    </w:p>
    <w:p w:rsidR="00615BD5" w:rsidRDefault="00D815DC">
      <w:pPr>
        <w:jc w:val="both"/>
        <w:rPr>
          <w:rFonts w:ascii="Calibri" w:eastAsia="Calibri" w:hAnsi="Calibri" w:cs="Calibri"/>
        </w:rPr>
      </w:pPr>
      <w:r>
        <w:rPr>
          <w:rFonts w:ascii="Calibri" w:eastAsia="Calibri" w:hAnsi="Calibri" w:cs="Calibri"/>
          <w:b/>
        </w:rPr>
        <w:t xml:space="preserve">Grade: </w:t>
      </w:r>
      <w:r>
        <w:rPr>
          <w:rFonts w:ascii="Calibri" w:eastAsia="Calibri" w:hAnsi="Calibri" w:cs="Calibri"/>
        </w:rPr>
        <w:t>AfC scale point 60-62</w:t>
      </w:r>
    </w:p>
    <w:p w:rsidR="00615BD5" w:rsidRDefault="00615BD5">
      <w:pPr>
        <w:rPr>
          <w:rFonts w:ascii="Calibri" w:eastAsia="Calibri" w:hAnsi="Calibri" w:cs="Calibri"/>
          <w:b/>
        </w:rPr>
      </w:pPr>
    </w:p>
    <w:tbl>
      <w:tblPr>
        <w:tblStyle w:val="a"/>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1276"/>
        <w:gridCol w:w="1418"/>
      </w:tblGrid>
      <w:tr w:rsidR="00615BD5">
        <w:tc>
          <w:tcPr>
            <w:tcW w:w="9640" w:type="dxa"/>
            <w:gridSpan w:val="3"/>
          </w:tcPr>
          <w:p w:rsidR="00615BD5" w:rsidRDefault="00D815DC">
            <w:pPr>
              <w:rPr>
                <w:rFonts w:ascii="Calibri" w:eastAsia="Calibri" w:hAnsi="Calibri" w:cs="Calibri"/>
                <w:b/>
              </w:rPr>
            </w:pPr>
            <w:r>
              <w:rPr>
                <w:rFonts w:ascii="Calibri" w:eastAsia="Calibri" w:hAnsi="Calibri" w:cs="Calibri"/>
                <w:b/>
              </w:rPr>
              <w:t>Achieving for Children Promises</w:t>
            </w:r>
          </w:p>
        </w:tc>
      </w:tr>
      <w:tr w:rsidR="00615BD5">
        <w:tc>
          <w:tcPr>
            <w:tcW w:w="6946" w:type="dxa"/>
          </w:tcPr>
          <w:p w:rsidR="00615BD5" w:rsidRDefault="00D815DC">
            <w:pPr>
              <w:rPr>
                <w:rFonts w:ascii="Calibri" w:eastAsia="Calibri" w:hAnsi="Calibri" w:cs="Calibri"/>
                <w:b/>
              </w:rPr>
            </w:pPr>
            <w:r>
              <w:rPr>
                <w:rFonts w:ascii="Calibri" w:eastAsia="Calibri" w:hAnsi="Calibri" w:cs="Calibri"/>
                <w:b/>
              </w:rPr>
              <w:t>Evidence</w:t>
            </w:r>
          </w:p>
        </w:tc>
        <w:tc>
          <w:tcPr>
            <w:tcW w:w="1276" w:type="dxa"/>
          </w:tcPr>
          <w:p w:rsidR="00615BD5" w:rsidRDefault="00D815DC">
            <w:pPr>
              <w:rPr>
                <w:rFonts w:ascii="Calibri" w:eastAsia="Calibri" w:hAnsi="Calibri" w:cs="Calibri"/>
                <w:b/>
              </w:rPr>
            </w:pPr>
            <w:r>
              <w:rPr>
                <w:rFonts w:ascii="Calibri" w:eastAsia="Calibri" w:hAnsi="Calibri" w:cs="Calibri"/>
                <w:b/>
              </w:rPr>
              <w:t>Essential/Desirable</w:t>
            </w:r>
          </w:p>
        </w:tc>
        <w:tc>
          <w:tcPr>
            <w:tcW w:w="1418" w:type="dxa"/>
          </w:tcPr>
          <w:p w:rsidR="00615BD5" w:rsidRDefault="00D815DC">
            <w:pPr>
              <w:rPr>
                <w:rFonts w:ascii="Calibri" w:eastAsia="Calibri" w:hAnsi="Calibri" w:cs="Calibri"/>
                <w:b/>
              </w:rPr>
            </w:pPr>
            <w:r>
              <w:rPr>
                <w:rFonts w:ascii="Calibri" w:eastAsia="Calibri" w:hAnsi="Calibri" w:cs="Calibri"/>
                <w:b/>
              </w:rPr>
              <w:t>A/I/T</w:t>
            </w:r>
          </w:p>
        </w:tc>
      </w:tr>
      <w:tr w:rsidR="00615BD5">
        <w:tc>
          <w:tcPr>
            <w:tcW w:w="6946" w:type="dxa"/>
          </w:tcPr>
          <w:p w:rsidR="00615BD5" w:rsidRDefault="00D815DC">
            <w:pPr>
              <w:rPr>
                <w:rFonts w:ascii="Calibri" w:eastAsia="Calibri" w:hAnsi="Calibri" w:cs="Calibri"/>
              </w:rPr>
            </w:pPr>
            <w:r>
              <w:rPr>
                <w:rFonts w:ascii="Calibri" w:eastAsia="Calibri" w:hAnsi="Calibri" w:cs="Calibri"/>
              </w:rPr>
              <w:t>We will put children and young people first</w:t>
            </w:r>
          </w:p>
          <w:p w:rsidR="00615BD5" w:rsidRDefault="00615BD5">
            <w:pPr>
              <w:rPr>
                <w:rFonts w:ascii="Calibri" w:eastAsia="Calibri" w:hAnsi="Calibri" w:cs="Calibri"/>
              </w:rPr>
            </w:pP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8" w:type="dxa"/>
          </w:tcPr>
          <w:p w:rsidR="00615BD5" w:rsidRDefault="00D815DC">
            <w:pPr>
              <w:rPr>
                <w:rFonts w:ascii="Calibri" w:eastAsia="Calibri" w:hAnsi="Calibri" w:cs="Calibri"/>
              </w:rPr>
            </w:pPr>
            <w:r>
              <w:rPr>
                <w:rFonts w:ascii="Calibri" w:eastAsia="Calibri" w:hAnsi="Calibri" w:cs="Calibri"/>
              </w:rPr>
              <w:t>Interview</w:t>
            </w:r>
          </w:p>
        </w:tc>
      </w:tr>
      <w:tr w:rsidR="00615BD5">
        <w:tc>
          <w:tcPr>
            <w:tcW w:w="6946" w:type="dxa"/>
          </w:tcPr>
          <w:p w:rsidR="00615BD5" w:rsidRDefault="00D815DC">
            <w:pPr>
              <w:rPr>
                <w:rFonts w:ascii="Calibri" w:eastAsia="Calibri" w:hAnsi="Calibri" w:cs="Calibri"/>
              </w:rPr>
            </w:pPr>
            <w:r>
              <w:rPr>
                <w:rFonts w:ascii="Calibri" w:eastAsia="Calibri" w:hAnsi="Calibri" w:cs="Calibri"/>
              </w:rPr>
              <w:t>We will embrace diversity and champion inclusion</w:t>
            </w:r>
          </w:p>
          <w:p w:rsidR="00615BD5" w:rsidRDefault="00615BD5">
            <w:pPr>
              <w:rPr>
                <w:rFonts w:ascii="Calibri" w:eastAsia="Calibri" w:hAnsi="Calibri" w:cs="Calibri"/>
              </w:rPr>
            </w:pP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8" w:type="dxa"/>
          </w:tcPr>
          <w:p w:rsidR="00615BD5" w:rsidRDefault="00D815DC">
            <w:pPr>
              <w:rPr>
                <w:rFonts w:ascii="Calibri" w:eastAsia="Calibri" w:hAnsi="Calibri" w:cs="Calibri"/>
              </w:rPr>
            </w:pPr>
            <w:r>
              <w:rPr>
                <w:rFonts w:ascii="Calibri" w:eastAsia="Calibri" w:hAnsi="Calibri" w:cs="Calibri"/>
              </w:rPr>
              <w:t>Interview</w:t>
            </w:r>
          </w:p>
        </w:tc>
      </w:tr>
      <w:tr w:rsidR="00615BD5">
        <w:tc>
          <w:tcPr>
            <w:tcW w:w="6946" w:type="dxa"/>
          </w:tcPr>
          <w:p w:rsidR="00615BD5" w:rsidRDefault="00D815DC">
            <w:pPr>
              <w:rPr>
                <w:rFonts w:ascii="Calibri" w:eastAsia="Calibri" w:hAnsi="Calibri" w:cs="Calibri"/>
              </w:rPr>
            </w:pPr>
            <w:r>
              <w:rPr>
                <w:rFonts w:ascii="Calibri" w:eastAsia="Calibri" w:hAnsi="Calibri" w:cs="Calibri"/>
              </w:rPr>
              <w:t>We will be resourceful, adaptable and dependable</w:t>
            </w:r>
          </w:p>
          <w:p w:rsidR="00615BD5" w:rsidRDefault="00615BD5">
            <w:pPr>
              <w:rPr>
                <w:rFonts w:ascii="Calibri" w:eastAsia="Calibri" w:hAnsi="Calibri" w:cs="Calibri"/>
              </w:rPr>
            </w:pP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8" w:type="dxa"/>
          </w:tcPr>
          <w:p w:rsidR="00615BD5" w:rsidRDefault="00D815DC">
            <w:pPr>
              <w:rPr>
                <w:rFonts w:ascii="Calibri" w:eastAsia="Calibri" w:hAnsi="Calibri" w:cs="Calibri"/>
              </w:rPr>
            </w:pPr>
            <w:r>
              <w:rPr>
                <w:rFonts w:ascii="Calibri" w:eastAsia="Calibri" w:hAnsi="Calibri" w:cs="Calibri"/>
              </w:rPr>
              <w:t>Interview</w:t>
            </w:r>
          </w:p>
        </w:tc>
      </w:tr>
      <w:tr w:rsidR="00615BD5">
        <w:tc>
          <w:tcPr>
            <w:tcW w:w="6946" w:type="dxa"/>
          </w:tcPr>
          <w:p w:rsidR="00615BD5" w:rsidRDefault="00D815DC">
            <w:pPr>
              <w:rPr>
                <w:rFonts w:ascii="Calibri" w:eastAsia="Calibri" w:hAnsi="Calibri" w:cs="Calibri"/>
              </w:rPr>
            </w:pPr>
            <w:r>
              <w:rPr>
                <w:rFonts w:ascii="Calibri" w:eastAsia="Calibri" w:hAnsi="Calibri" w:cs="Calibri"/>
                <w:color w:val="00001C"/>
              </w:rPr>
              <w:t>We will nurture strong, responsive and caring relationships</w:t>
            </w:r>
            <w:r>
              <w:rPr>
                <w:rFonts w:ascii="Calibri" w:eastAsia="Calibri" w:hAnsi="Calibri" w:cs="Calibri"/>
              </w:rPr>
              <w:t>.</w:t>
            </w:r>
          </w:p>
          <w:p w:rsidR="00615BD5" w:rsidRDefault="00615BD5">
            <w:pPr>
              <w:rPr>
                <w:rFonts w:ascii="Calibri" w:eastAsia="Calibri" w:hAnsi="Calibri" w:cs="Calibri"/>
              </w:rPr>
            </w:pP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8" w:type="dxa"/>
          </w:tcPr>
          <w:p w:rsidR="00615BD5" w:rsidRDefault="00D815DC">
            <w:pPr>
              <w:rPr>
                <w:rFonts w:ascii="Calibri" w:eastAsia="Calibri" w:hAnsi="Calibri" w:cs="Calibri"/>
              </w:rPr>
            </w:pPr>
            <w:r>
              <w:rPr>
                <w:rFonts w:ascii="Calibri" w:eastAsia="Calibri" w:hAnsi="Calibri" w:cs="Calibri"/>
              </w:rPr>
              <w:t>Interview</w:t>
            </w:r>
          </w:p>
        </w:tc>
      </w:tr>
      <w:tr w:rsidR="00615BD5">
        <w:tc>
          <w:tcPr>
            <w:tcW w:w="6946" w:type="dxa"/>
          </w:tcPr>
          <w:p w:rsidR="00615BD5" w:rsidRDefault="00D815DC">
            <w:pPr>
              <w:rPr>
                <w:rFonts w:ascii="Calibri" w:eastAsia="Calibri" w:hAnsi="Calibri" w:cs="Calibri"/>
              </w:rPr>
            </w:pPr>
            <w:r>
              <w:rPr>
                <w:rFonts w:ascii="Calibri" w:eastAsia="Calibri" w:hAnsi="Calibri" w:cs="Calibri"/>
              </w:rPr>
              <w:t>We will value and invest in our staff to deliver innovative and quality services</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8" w:type="dxa"/>
          </w:tcPr>
          <w:p w:rsidR="00615BD5" w:rsidRDefault="00D815DC">
            <w:pPr>
              <w:rPr>
                <w:rFonts w:ascii="Calibri" w:eastAsia="Calibri" w:hAnsi="Calibri" w:cs="Calibri"/>
              </w:rPr>
            </w:pPr>
            <w:r>
              <w:rPr>
                <w:rFonts w:ascii="Calibri" w:eastAsia="Calibri" w:hAnsi="Calibri" w:cs="Calibri"/>
              </w:rPr>
              <w:t>Interview</w:t>
            </w:r>
          </w:p>
        </w:tc>
      </w:tr>
      <w:tr w:rsidR="00615BD5">
        <w:tc>
          <w:tcPr>
            <w:tcW w:w="6946" w:type="dxa"/>
          </w:tcPr>
          <w:p w:rsidR="00615BD5" w:rsidRDefault="00D815DC">
            <w:pPr>
              <w:rPr>
                <w:rFonts w:ascii="Calibri" w:eastAsia="Calibri" w:hAnsi="Calibri" w:cs="Calibri"/>
              </w:rPr>
            </w:pPr>
            <w:r>
              <w:rPr>
                <w:rFonts w:ascii="Calibri" w:eastAsia="Calibri" w:hAnsi="Calibri" w:cs="Calibri"/>
              </w:rPr>
              <w:t>We will work with our customers to deliver the most effective solutions for them.</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8" w:type="dxa"/>
          </w:tcPr>
          <w:p w:rsidR="00615BD5" w:rsidRDefault="00D815DC">
            <w:pPr>
              <w:rPr>
                <w:rFonts w:ascii="Calibri" w:eastAsia="Calibri" w:hAnsi="Calibri" w:cs="Calibri"/>
              </w:rPr>
            </w:pPr>
            <w:r>
              <w:rPr>
                <w:rFonts w:ascii="Calibri" w:eastAsia="Calibri" w:hAnsi="Calibri" w:cs="Calibri"/>
              </w:rPr>
              <w:t>Interview</w:t>
            </w:r>
          </w:p>
        </w:tc>
      </w:tr>
    </w:tbl>
    <w:p w:rsidR="00615BD5" w:rsidRDefault="00615BD5">
      <w:pPr>
        <w:rPr>
          <w:rFonts w:ascii="Calibri" w:eastAsia="Calibri" w:hAnsi="Calibri" w:cs="Calibri"/>
          <w:b/>
        </w:rPr>
      </w:pPr>
    </w:p>
    <w:tbl>
      <w:tblPr>
        <w:tblStyle w:val="a0"/>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1276"/>
        <w:gridCol w:w="1418"/>
      </w:tblGrid>
      <w:tr w:rsidR="00615BD5">
        <w:tc>
          <w:tcPr>
            <w:tcW w:w="9640" w:type="dxa"/>
            <w:gridSpan w:val="3"/>
          </w:tcPr>
          <w:p w:rsidR="00615BD5" w:rsidRDefault="00D815DC">
            <w:pPr>
              <w:rPr>
                <w:rFonts w:ascii="Calibri" w:eastAsia="Calibri" w:hAnsi="Calibri" w:cs="Calibri"/>
                <w:b/>
              </w:rPr>
            </w:pPr>
            <w:r>
              <w:rPr>
                <w:rFonts w:ascii="Calibri" w:eastAsia="Calibri" w:hAnsi="Calibri" w:cs="Calibri"/>
                <w:b/>
              </w:rPr>
              <w:t>Qualifications</w:t>
            </w:r>
          </w:p>
        </w:tc>
      </w:tr>
      <w:tr w:rsidR="00615BD5">
        <w:trPr>
          <w:trHeight w:val="600"/>
        </w:trPr>
        <w:tc>
          <w:tcPr>
            <w:tcW w:w="6946" w:type="dxa"/>
          </w:tcPr>
          <w:p w:rsidR="00615BD5" w:rsidRDefault="00D815DC">
            <w:pPr>
              <w:rPr>
                <w:rFonts w:ascii="Calibri" w:eastAsia="Calibri" w:hAnsi="Calibri" w:cs="Calibri"/>
                <w:b/>
              </w:rPr>
            </w:pPr>
            <w:r>
              <w:rPr>
                <w:rFonts w:ascii="Calibri" w:eastAsia="Calibri" w:hAnsi="Calibri" w:cs="Calibri"/>
                <w:b/>
              </w:rPr>
              <w:t>Evidence</w:t>
            </w:r>
          </w:p>
        </w:tc>
        <w:tc>
          <w:tcPr>
            <w:tcW w:w="1276" w:type="dxa"/>
          </w:tcPr>
          <w:p w:rsidR="00615BD5" w:rsidRDefault="00D815DC">
            <w:pPr>
              <w:rPr>
                <w:rFonts w:ascii="Calibri" w:eastAsia="Calibri" w:hAnsi="Calibri" w:cs="Calibri"/>
                <w:b/>
              </w:rPr>
            </w:pPr>
            <w:r>
              <w:rPr>
                <w:rFonts w:ascii="Calibri" w:eastAsia="Calibri" w:hAnsi="Calibri" w:cs="Calibri"/>
                <w:b/>
              </w:rPr>
              <w:t>Essential/ Desirable</w:t>
            </w:r>
          </w:p>
        </w:tc>
        <w:tc>
          <w:tcPr>
            <w:tcW w:w="1418" w:type="dxa"/>
          </w:tcPr>
          <w:p w:rsidR="00615BD5" w:rsidRDefault="00D815DC">
            <w:pPr>
              <w:rPr>
                <w:rFonts w:ascii="Calibri" w:eastAsia="Calibri" w:hAnsi="Calibri" w:cs="Calibri"/>
                <w:b/>
              </w:rPr>
            </w:pPr>
            <w:r>
              <w:rPr>
                <w:rFonts w:ascii="Calibri" w:eastAsia="Calibri" w:hAnsi="Calibri" w:cs="Calibri"/>
                <w:b/>
              </w:rPr>
              <w:t>A/I/T</w:t>
            </w:r>
          </w:p>
        </w:tc>
      </w:tr>
      <w:tr w:rsidR="00615BD5">
        <w:trPr>
          <w:trHeight w:val="880"/>
        </w:trPr>
        <w:tc>
          <w:tcPr>
            <w:tcW w:w="6946" w:type="dxa"/>
          </w:tcPr>
          <w:p w:rsidR="00615BD5" w:rsidRDefault="00D815DC">
            <w:pPr>
              <w:rPr>
                <w:rFonts w:ascii="Calibri" w:eastAsia="Calibri" w:hAnsi="Calibri" w:cs="Calibri"/>
              </w:rPr>
            </w:pPr>
            <w:r>
              <w:rPr>
                <w:rFonts w:ascii="Calibri" w:eastAsia="Calibri" w:hAnsi="Calibri" w:cs="Calibri"/>
              </w:rPr>
              <w:t>Postgraduate mental health qualification e.g PsychD Clinical / Counselling Psychology, MSc Systemic Psychotherapy, MSc Art Psychotherapy</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8" w:type="dxa"/>
          </w:tcPr>
          <w:p w:rsidR="00615BD5" w:rsidRDefault="00D815DC">
            <w:pPr>
              <w:rPr>
                <w:rFonts w:ascii="Calibri" w:eastAsia="Calibri" w:hAnsi="Calibri" w:cs="Calibri"/>
              </w:rPr>
            </w:pPr>
            <w:r>
              <w:rPr>
                <w:rFonts w:ascii="Calibri" w:eastAsia="Calibri" w:hAnsi="Calibri" w:cs="Calibri"/>
              </w:rPr>
              <w:t>Application</w:t>
            </w:r>
          </w:p>
        </w:tc>
      </w:tr>
      <w:tr w:rsidR="00615BD5">
        <w:tc>
          <w:tcPr>
            <w:tcW w:w="6946" w:type="dxa"/>
          </w:tcPr>
          <w:p w:rsidR="00615BD5" w:rsidRDefault="00D815DC">
            <w:pPr>
              <w:rPr>
                <w:rFonts w:ascii="Calibri" w:eastAsia="Calibri" w:hAnsi="Calibri" w:cs="Calibri"/>
              </w:rPr>
            </w:pPr>
            <w:r>
              <w:rPr>
                <w:rFonts w:ascii="Calibri" w:eastAsia="Calibri" w:hAnsi="Calibri" w:cs="Calibri"/>
              </w:rPr>
              <w:t>Current HCPC Registration or equivalent UK registration</w:t>
            </w:r>
            <w:r>
              <w:rPr>
                <w:rFonts w:ascii="Calibri" w:eastAsia="Calibri" w:hAnsi="Calibri" w:cs="Calibri"/>
                <w:color w:val="FF0000"/>
              </w:rPr>
              <w:t xml:space="preserve">                                                               </w:t>
            </w:r>
          </w:p>
          <w:p w:rsidR="00615BD5" w:rsidRDefault="00615BD5">
            <w:pPr>
              <w:rPr>
                <w:rFonts w:ascii="Calibri" w:eastAsia="Calibri" w:hAnsi="Calibri" w:cs="Calibri"/>
              </w:rPr>
            </w:pP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8" w:type="dxa"/>
          </w:tcPr>
          <w:p w:rsidR="00615BD5" w:rsidRDefault="00D815DC">
            <w:pPr>
              <w:rPr>
                <w:rFonts w:ascii="Calibri" w:eastAsia="Calibri" w:hAnsi="Calibri" w:cs="Calibri"/>
              </w:rPr>
            </w:pPr>
            <w:r>
              <w:rPr>
                <w:rFonts w:ascii="Calibri" w:eastAsia="Calibri" w:hAnsi="Calibri" w:cs="Calibri"/>
              </w:rPr>
              <w:t>Application</w:t>
            </w:r>
          </w:p>
        </w:tc>
      </w:tr>
      <w:tr w:rsidR="00615BD5">
        <w:tc>
          <w:tcPr>
            <w:tcW w:w="6946" w:type="dxa"/>
          </w:tcPr>
          <w:p w:rsidR="00615BD5" w:rsidRDefault="00D815DC">
            <w:pPr>
              <w:rPr>
                <w:rFonts w:ascii="Calibri" w:eastAsia="Calibri" w:hAnsi="Calibri" w:cs="Calibri"/>
              </w:rPr>
            </w:pPr>
            <w:r>
              <w:rPr>
                <w:rFonts w:ascii="Calibri" w:eastAsia="Calibri" w:hAnsi="Calibri" w:cs="Calibri"/>
              </w:rPr>
              <w:t xml:space="preserve">Supervisor’s qualification </w:t>
            </w:r>
          </w:p>
          <w:p w:rsidR="00615BD5" w:rsidRDefault="00615BD5">
            <w:pPr>
              <w:rPr>
                <w:rFonts w:ascii="Calibri" w:eastAsia="Calibri" w:hAnsi="Calibri" w:cs="Calibri"/>
              </w:rPr>
            </w:pPr>
          </w:p>
        </w:tc>
        <w:tc>
          <w:tcPr>
            <w:tcW w:w="1276" w:type="dxa"/>
          </w:tcPr>
          <w:p w:rsidR="00615BD5" w:rsidRDefault="00D815DC">
            <w:pPr>
              <w:rPr>
                <w:rFonts w:ascii="Calibri" w:eastAsia="Calibri" w:hAnsi="Calibri" w:cs="Calibri"/>
              </w:rPr>
            </w:pPr>
            <w:r>
              <w:rPr>
                <w:rFonts w:ascii="Calibri" w:eastAsia="Calibri" w:hAnsi="Calibri" w:cs="Calibri"/>
              </w:rPr>
              <w:t>Desirable</w:t>
            </w:r>
          </w:p>
        </w:tc>
        <w:tc>
          <w:tcPr>
            <w:tcW w:w="1418" w:type="dxa"/>
          </w:tcPr>
          <w:p w:rsidR="00615BD5" w:rsidRDefault="00D815DC">
            <w:pPr>
              <w:rPr>
                <w:rFonts w:ascii="Calibri" w:eastAsia="Calibri" w:hAnsi="Calibri" w:cs="Calibri"/>
              </w:rPr>
            </w:pPr>
            <w:r>
              <w:rPr>
                <w:rFonts w:ascii="Calibri" w:eastAsia="Calibri" w:hAnsi="Calibri" w:cs="Calibri"/>
              </w:rPr>
              <w:t>Application</w:t>
            </w:r>
          </w:p>
        </w:tc>
      </w:tr>
    </w:tbl>
    <w:p w:rsidR="00615BD5" w:rsidRDefault="00D815DC">
      <w:pPr>
        <w:rPr>
          <w:rFonts w:ascii="Calibri" w:eastAsia="Calibri" w:hAnsi="Calibri" w:cs="Calibri"/>
          <w:b/>
        </w:rPr>
      </w:pPr>
      <w:r>
        <w:rPr>
          <w:rFonts w:ascii="Calibri" w:eastAsia="Calibri" w:hAnsi="Calibri" w:cs="Calibri"/>
          <w:b/>
        </w:rPr>
        <w:tab/>
      </w:r>
    </w:p>
    <w:p w:rsidR="00615BD5" w:rsidRDefault="00615BD5">
      <w:pPr>
        <w:rPr>
          <w:rFonts w:ascii="Calibri" w:eastAsia="Calibri" w:hAnsi="Calibri" w:cs="Calibri"/>
        </w:rPr>
      </w:pPr>
    </w:p>
    <w:tbl>
      <w:tblPr>
        <w:tblStyle w:val="a1"/>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95"/>
        <w:gridCol w:w="1276"/>
        <w:gridCol w:w="1415"/>
      </w:tblGrid>
      <w:tr w:rsidR="00615BD5">
        <w:trPr>
          <w:trHeight w:val="280"/>
        </w:trPr>
        <w:tc>
          <w:tcPr>
            <w:tcW w:w="9586" w:type="dxa"/>
            <w:gridSpan w:val="3"/>
          </w:tcPr>
          <w:p w:rsidR="00615BD5" w:rsidRDefault="00D815DC">
            <w:pPr>
              <w:rPr>
                <w:rFonts w:ascii="Calibri" w:eastAsia="Calibri" w:hAnsi="Calibri" w:cs="Calibri"/>
                <w:b/>
              </w:rPr>
            </w:pPr>
            <w:r>
              <w:rPr>
                <w:rFonts w:ascii="Calibri" w:eastAsia="Calibri" w:hAnsi="Calibri" w:cs="Calibri"/>
                <w:b/>
              </w:rPr>
              <w:t>Skills and ability</w:t>
            </w:r>
          </w:p>
        </w:tc>
      </w:tr>
      <w:tr w:rsidR="00615BD5">
        <w:trPr>
          <w:trHeight w:val="280"/>
        </w:trPr>
        <w:tc>
          <w:tcPr>
            <w:tcW w:w="6895" w:type="dxa"/>
          </w:tcPr>
          <w:p w:rsidR="00615BD5" w:rsidRDefault="00D815DC">
            <w:pPr>
              <w:rPr>
                <w:rFonts w:ascii="Calibri" w:eastAsia="Calibri" w:hAnsi="Calibri" w:cs="Calibri"/>
                <w:b/>
              </w:rPr>
            </w:pPr>
            <w:r>
              <w:rPr>
                <w:rFonts w:ascii="Calibri" w:eastAsia="Calibri" w:hAnsi="Calibri" w:cs="Calibri"/>
                <w:b/>
              </w:rPr>
              <w:t>Evidence</w:t>
            </w:r>
          </w:p>
        </w:tc>
        <w:tc>
          <w:tcPr>
            <w:tcW w:w="1276" w:type="dxa"/>
          </w:tcPr>
          <w:p w:rsidR="00615BD5" w:rsidRDefault="00D815DC">
            <w:pPr>
              <w:rPr>
                <w:rFonts w:ascii="Calibri" w:eastAsia="Calibri" w:hAnsi="Calibri" w:cs="Calibri"/>
                <w:b/>
              </w:rPr>
            </w:pPr>
            <w:r>
              <w:rPr>
                <w:rFonts w:ascii="Calibri" w:eastAsia="Calibri" w:hAnsi="Calibri" w:cs="Calibri"/>
                <w:b/>
              </w:rPr>
              <w:t>Essential/</w:t>
            </w:r>
          </w:p>
          <w:p w:rsidR="00615BD5" w:rsidRDefault="00D815DC">
            <w:pPr>
              <w:rPr>
                <w:rFonts w:ascii="Calibri" w:eastAsia="Calibri" w:hAnsi="Calibri" w:cs="Calibri"/>
                <w:b/>
              </w:rPr>
            </w:pPr>
            <w:r>
              <w:rPr>
                <w:rFonts w:ascii="Calibri" w:eastAsia="Calibri" w:hAnsi="Calibri" w:cs="Calibri"/>
                <w:b/>
              </w:rPr>
              <w:t>Desirable</w:t>
            </w:r>
          </w:p>
        </w:tc>
        <w:tc>
          <w:tcPr>
            <w:tcW w:w="1415" w:type="dxa"/>
          </w:tcPr>
          <w:p w:rsidR="00615BD5" w:rsidRDefault="00D815DC">
            <w:pPr>
              <w:rPr>
                <w:rFonts w:ascii="Calibri" w:eastAsia="Calibri" w:hAnsi="Calibri" w:cs="Calibri"/>
                <w:b/>
              </w:rPr>
            </w:pPr>
            <w:r>
              <w:rPr>
                <w:rFonts w:ascii="Calibri" w:eastAsia="Calibri" w:hAnsi="Calibri" w:cs="Calibri"/>
                <w:b/>
              </w:rPr>
              <w:t>A/I/T</w:t>
            </w:r>
          </w:p>
        </w:tc>
      </w:tr>
      <w:tr w:rsidR="00615BD5">
        <w:trPr>
          <w:trHeight w:val="280"/>
        </w:trPr>
        <w:tc>
          <w:tcPr>
            <w:tcW w:w="6895" w:type="dxa"/>
          </w:tcPr>
          <w:p w:rsidR="00615BD5" w:rsidRDefault="00892C3A">
            <w:pPr>
              <w:tabs>
                <w:tab w:val="left" w:pos="540"/>
              </w:tabs>
              <w:rPr>
                <w:rFonts w:ascii="Arial" w:eastAsia="Arial" w:hAnsi="Arial" w:cs="Arial"/>
              </w:rPr>
            </w:pPr>
            <w:r>
              <w:rPr>
                <w:rFonts w:ascii="Calibri" w:eastAsia="Calibri" w:hAnsi="Calibri" w:cs="Calibri"/>
              </w:rPr>
              <w:t>Significant</w:t>
            </w:r>
            <w:r w:rsidR="00D815DC">
              <w:rPr>
                <w:rFonts w:ascii="Calibri" w:eastAsia="Calibri" w:hAnsi="Calibri" w:cs="Calibri"/>
              </w:rPr>
              <w:t xml:space="preserve"> experience of working with complex and vulnerable families, in the community, working therapeutically with individuals and groups presenting with a range of needs</w:t>
            </w:r>
            <w:r w:rsidR="00D815DC">
              <w:rPr>
                <w:rFonts w:ascii="Arial" w:eastAsia="Arial" w:hAnsi="Arial" w:cs="Arial"/>
              </w:rPr>
              <w:t>.</w:t>
            </w:r>
          </w:p>
          <w:p w:rsidR="00615BD5" w:rsidRDefault="00615BD5">
            <w:pPr>
              <w:rPr>
                <w:rFonts w:ascii="Calibri" w:eastAsia="Calibri" w:hAnsi="Calibri" w:cs="Calibri"/>
              </w:rPr>
            </w:pP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color w:val="000000"/>
              </w:rPr>
              <w:t>Ability to formulate and implement plans for psychological therapy with young people and families with research findings and evidence-based practice</w:t>
            </w:r>
            <w:r>
              <w:rPr>
                <w:rFonts w:ascii="Calibri" w:eastAsia="Calibri" w:hAnsi="Calibri" w:cs="Calibri"/>
              </w:rPr>
              <w:t>, across the full range of care settings</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Is able to work with children, young people and their families with suspected or diagnosed Autistic Spectrum Disorder and/or ADHD.</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Ability to hold a caseload and complete assessment, direct interventions and consultative work.</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Is able to provide consultation and training to a range of professionals on mental health</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Is able to use a broad range of assessment tools and frameworks to evaluate outcomes and progress for children and families.</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Is able to manage priorities and work under pressure displaying initiative and creativity</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Is able to influence, develop and change the motivation and behaviour of people to achieve objectives.</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Ability to provide high quality supervision to others</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Ability to provide line management to identified professionals</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Ability to demonstrate a high level of determination, personal drive, energy and ambition to achieve challenging targets and improve outcomes.</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Interview</w:t>
            </w:r>
          </w:p>
        </w:tc>
      </w:tr>
      <w:tr w:rsidR="00615BD5">
        <w:trPr>
          <w:trHeight w:val="280"/>
        </w:trPr>
        <w:tc>
          <w:tcPr>
            <w:tcW w:w="6895" w:type="dxa"/>
          </w:tcPr>
          <w:p w:rsidR="00615BD5" w:rsidRDefault="00D815DC">
            <w:pPr>
              <w:rPr>
                <w:rFonts w:ascii="Calibri" w:eastAsia="Calibri" w:hAnsi="Calibri" w:cs="Calibri"/>
                <w:color w:val="000000"/>
              </w:rPr>
            </w:pPr>
            <w:r>
              <w:rPr>
                <w:rFonts w:ascii="Calibri" w:eastAsia="Calibri" w:hAnsi="Calibri" w:cs="Calibri"/>
                <w:color w:val="000000"/>
              </w:rPr>
              <w:t xml:space="preserve">Ability to manage high levels of emotional distress and think clearly in emotionally charged situations. </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 Interview</w:t>
            </w:r>
          </w:p>
        </w:tc>
      </w:tr>
      <w:tr w:rsidR="00615BD5">
        <w:trPr>
          <w:trHeight w:val="300"/>
        </w:trPr>
        <w:tc>
          <w:tcPr>
            <w:tcW w:w="6895" w:type="dxa"/>
          </w:tcPr>
          <w:p w:rsidR="00615BD5" w:rsidRDefault="00D815DC">
            <w:pPr>
              <w:rPr>
                <w:rFonts w:ascii="Calibri" w:eastAsia="Calibri" w:hAnsi="Calibri" w:cs="Calibri"/>
              </w:rPr>
            </w:pPr>
            <w:r>
              <w:rPr>
                <w:rFonts w:ascii="Calibri" w:eastAsia="Calibri" w:hAnsi="Calibri" w:cs="Calibri"/>
              </w:rPr>
              <w:t>Strong organisational ability, including the ability to work on initiative and to prioritise workloads to meet agreed deadlines.</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 xml:space="preserve">Knowledge and understanding of data quality, information security and sharing requirements.  </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Experienced in the use of ICT, including MS Word, Outlook and case record management systems</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Interview</w:t>
            </w:r>
          </w:p>
        </w:tc>
      </w:tr>
      <w:tr w:rsidR="00615BD5">
        <w:trPr>
          <w:trHeight w:val="280"/>
        </w:trPr>
        <w:tc>
          <w:tcPr>
            <w:tcW w:w="6895" w:type="dxa"/>
          </w:tcPr>
          <w:p w:rsidR="00615BD5" w:rsidRDefault="00D815DC">
            <w:pPr>
              <w:rPr>
                <w:rFonts w:ascii="Calibri" w:eastAsia="Calibri" w:hAnsi="Calibri" w:cs="Calibri"/>
              </w:rPr>
            </w:pPr>
            <w:r>
              <w:rPr>
                <w:rFonts w:ascii="Calibri" w:eastAsia="Calibri" w:hAnsi="Calibri" w:cs="Calibri"/>
              </w:rPr>
              <w:t xml:space="preserve">Knowledge of a range of business systems and software applications and a high standard of ICT literacy; ability to understand new technologies and their potential.   </w:t>
            </w:r>
          </w:p>
        </w:tc>
        <w:tc>
          <w:tcPr>
            <w:tcW w:w="1276" w:type="dxa"/>
          </w:tcPr>
          <w:p w:rsidR="00615BD5" w:rsidRDefault="00D815DC">
            <w:pPr>
              <w:rPr>
                <w:rFonts w:ascii="Calibri" w:eastAsia="Calibri" w:hAnsi="Calibri" w:cs="Calibri"/>
              </w:rPr>
            </w:pPr>
            <w:r>
              <w:rPr>
                <w:rFonts w:ascii="Calibri" w:eastAsia="Calibri" w:hAnsi="Calibri" w:cs="Calibri"/>
              </w:rPr>
              <w:t>Essential</w:t>
            </w:r>
          </w:p>
        </w:tc>
        <w:tc>
          <w:tcPr>
            <w:tcW w:w="1415" w:type="dxa"/>
          </w:tcPr>
          <w:p w:rsidR="00615BD5" w:rsidRDefault="00D815DC">
            <w:pPr>
              <w:rPr>
                <w:rFonts w:ascii="Calibri" w:eastAsia="Calibri" w:hAnsi="Calibri" w:cs="Calibri"/>
              </w:rPr>
            </w:pPr>
            <w:r>
              <w:rPr>
                <w:rFonts w:ascii="Calibri" w:eastAsia="Calibri" w:hAnsi="Calibri" w:cs="Calibri"/>
              </w:rPr>
              <w:t>Application/ Interview</w:t>
            </w:r>
          </w:p>
        </w:tc>
      </w:tr>
    </w:tbl>
    <w:p w:rsidR="00615BD5" w:rsidRDefault="00615BD5">
      <w:pPr>
        <w:rPr>
          <w:rFonts w:ascii="Calibri" w:eastAsia="Calibri" w:hAnsi="Calibri" w:cs="Calibri"/>
        </w:rPr>
      </w:pPr>
    </w:p>
    <w:p w:rsidR="00615BD5" w:rsidRDefault="00D815DC">
      <w:pPr>
        <w:rPr>
          <w:rFonts w:ascii="Calibri" w:eastAsia="Calibri" w:hAnsi="Calibri" w:cs="Calibri"/>
        </w:rPr>
      </w:pPr>
      <w:r>
        <w:rPr>
          <w:rFonts w:ascii="Calibri" w:eastAsia="Calibri" w:hAnsi="Calibri" w:cs="Calibri"/>
        </w:rPr>
        <w:t xml:space="preserve">This job profile is provided for guidance only.  It will be reviewed, updated and amended in accordance with the changing needs of the service and the specific requirements of the role. </w:t>
      </w:r>
    </w:p>
    <w:p w:rsidR="00615BD5" w:rsidRDefault="00615BD5">
      <w:pPr>
        <w:rPr>
          <w:rFonts w:ascii="Calibri" w:eastAsia="Calibri" w:hAnsi="Calibri" w:cs="Calibri"/>
        </w:rPr>
      </w:pPr>
    </w:p>
    <w:p w:rsidR="00615BD5" w:rsidRDefault="00615BD5">
      <w:pPr>
        <w:rPr>
          <w:rFonts w:ascii="Calibri" w:eastAsia="Calibri" w:hAnsi="Calibri" w:cs="Calibri"/>
        </w:rPr>
      </w:pPr>
    </w:p>
    <w:p w:rsidR="00615BD5" w:rsidRDefault="00D815DC">
      <w:pPr>
        <w:widowControl w:val="0"/>
        <w:pBdr>
          <w:top w:val="nil"/>
          <w:left w:val="nil"/>
          <w:bottom w:val="nil"/>
          <w:right w:val="nil"/>
          <w:between w:val="nil"/>
        </w:pBdr>
        <w:spacing w:line="276" w:lineRule="auto"/>
        <w:rPr>
          <w:rFonts w:ascii="Calibri" w:eastAsia="Calibri" w:hAnsi="Calibri" w:cs="Calibri"/>
        </w:rPr>
        <w:sectPr w:rsidR="00615BD5" w:rsidSect="00892C3A">
          <w:pgSz w:w="11906" w:h="16838"/>
          <w:pgMar w:top="720" w:right="720" w:bottom="720" w:left="720" w:header="567" w:footer="709" w:gutter="0"/>
          <w:cols w:space="720"/>
          <w:docGrid w:linePitch="326"/>
        </w:sectPr>
      </w:pPr>
      <w:r>
        <w:br w:type="page"/>
      </w:r>
    </w:p>
    <w:p w:rsidR="00615BD5" w:rsidRDefault="00D815DC">
      <w:pPr>
        <w:rPr>
          <w:rFonts w:ascii="Calibri" w:eastAsia="Calibri" w:hAnsi="Calibri" w:cs="Calibri"/>
          <w:b/>
        </w:rPr>
      </w:pPr>
      <w:r>
        <w:rPr>
          <w:rFonts w:ascii="Calibri" w:eastAsia="Calibri" w:hAnsi="Calibri" w:cs="Calibri"/>
          <w:b/>
        </w:rPr>
        <w:t xml:space="preserve">Annex 1: Organisational chart: </w:t>
      </w:r>
    </w:p>
    <w:p w:rsidR="00615BD5" w:rsidRDefault="00615BD5">
      <w:pPr>
        <w:rPr>
          <w:rFonts w:ascii="Calibri" w:eastAsia="Calibri" w:hAnsi="Calibri" w:cs="Calibri"/>
        </w:rPr>
      </w:pPr>
    </w:p>
    <w:p w:rsidR="00615BD5" w:rsidRDefault="00E512DB">
      <w:pPr>
        <w:spacing w:after="240"/>
        <w:rPr>
          <w:rFonts w:ascii="Calibri" w:eastAsia="Calibri" w:hAnsi="Calibri" w:cs="Calibri"/>
          <w:b/>
        </w:rPr>
      </w:pPr>
      <w:bookmarkStart w:id="1" w:name="_gjdgxs" w:colFirst="0" w:colLast="0"/>
      <w:bookmarkEnd w:id="1"/>
      <w:r>
        <w:rPr>
          <w:rFonts w:ascii="Calibri" w:eastAsia="Calibri" w:hAnsi="Calibri" w:cs="Calibri"/>
          <w:b/>
          <w:noProof/>
        </w:rPr>
        <w:drawing>
          <wp:inline distT="0" distB="0" distL="0" distR="0">
            <wp:extent cx="8366078" cy="3200400"/>
            <wp:effectExtent l="0" t="0" r="165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615BD5" w:rsidSect="00892C3A">
      <w:pgSz w:w="16838" w:h="11906"/>
      <w:pgMar w:top="720" w:right="720" w:bottom="720" w:left="720"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5F5" w:rsidRDefault="00D815DC">
      <w:r>
        <w:separator/>
      </w:r>
    </w:p>
  </w:endnote>
  <w:endnote w:type="continuationSeparator" w:id="0">
    <w:p w:rsidR="006465F5" w:rsidRDefault="00D8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BD5" w:rsidRDefault="00D815DC">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F65B9">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CF65B9">
      <w:rPr>
        <w:rFonts w:ascii="Calibri" w:eastAsia="Calibri" w:hAnsi="Calibri" w:cs="Calibri"/>
        <w:noProof/>
        <w:color w:val="000000"/>
        <w:sz w:val="20"/>
        <w:szCs w:val="20"/>
      </w:rPr>
      <w:t>6</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5F5" w:rsidRDefault="00D815DC">
      <w:r>
        <w:separator/>
      </w:r>
    </w:p>
  </w:footnote>
  <w:footnote w:type="continuationSeparator" w:id="0">
    <w:p w:rsidR="006465F5" w:rsidRDefault="00D8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BD5" w:rsidRDefault="00615BD5">
    <w:pPr>
      <w:pBdr>
        <w:top w:val="nil"/>
        <w:left w:val="nil"/>
        <w:bottom w:val="nil"/>
        <w:right w:val="nil"/>
        <w:between w:val="single" w:sz="4" w:space="1" w:color="000000"/>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51EB5"/>
    <w:multiLevelType w:val="multilevel"/>
    <w:tmpl w:val="7BAA9D90"/>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1ED671F"/>
    <w:multiLevelType w:val="multilevel"/>
    <w:tmpl w:val="C44C5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46126D"/>
    <w:multiLevelType w:val="multilevel"/>
    <w:tmpl w:val="36E2E3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9A018A"/>
    <w:multiLevelType w:val="multilevel"/>
    <w:tmpl w:val="7C0A1040"/>
    <w:lvl w:ilvl="0">
      <w:start w:val="1"/>
      <w:numFmt w:val="decimal"/>
      <w:lvlText w:val="%1."/>
      <w:lvlJc w:val="left"/>
      <w:pPr>
        <w:ind w:left="786" w:hanging="360"/>
      </w:pPr>
      <w:rPr>
        <w:b w:val="0"/>
        <w:color w:val="000000"/>
      </w:rPr>
    </w:lvl>
    <w:lvl w:ilvl="1">
      <w:start w:val="1"/>
      <w:numFmt w:val="lowerLetter"/>
      <w:lvlText w:val="%2."/>
      <w:lvlJc w:val="left"/>
      <w:pPr>
        <w:ind w:left="1583" w:hanging="360"/>
      </w:pPr>
    </w:lvl>
    <w:lvl w:ilvl="2">
      <w:start w:val="1"/>
      <w:numFmt w:val="lowerRoman"/>
      <w:lvlText w:val="%3."/>
      <w:lvlJc w:val="right"/>
      <w:pPr>
        <w:ind w:left="2303" w:hanging="180"/>
      </w:pPr>
    </w:lvl>
    <w:lvl w:ilvl="3">
      <w:start w:val="1"/>
      <w:numFmt w:val="decimal"/>
      <w:lvlText w:val="%4."/>
      <w:lvlJc w:val="left"/>
      <w:pPr>
        <w:ind w:left="3023" w:hanging="360"/>
      </w:pPr>
    </w:lvl>
    <w:lvl w:ilvl="4">
      <w:start w:val="1"/>
      <w:numFmt w:val="lowerLetter"/>
      <w:lvlText w:val="%5."/>
      <w:lvlJc w:val="left"/>
      <w:pPr>
        <w:ind w:left="3743" w:hanging="360"/>
      </w:pPr>
    </w:lvl>
    <w:lvl w:ilvl="5">
      <w:start w:val="1"/>
      <w:numFmt w:val="lowerRoman"/>
      <w:lvlText w:val="%6."/>
      <w:lvlJc w:val="right"/>
      <w:pPr>
        <w:ind w:left="4463" w:hanging="180"/>
      </w:pPr>
    </w:lvl>
    <w:lvl w:ilvl="6">
      <w:start w:val="1"/>
      <w:numFmt w:val="decimal"/>
      <w:lvlText w:val="%7."/>
      <w:lvlJc w:val="left"/>
      <w:pPr>
        <w:ind w:left="5183" w:hanging="360"/>
      </w:pPr>
    </w:lvl>
    <w:lvl w:ilvl="7">
      <w:start w:val="1"/>
      <w:numFmt w:val="lowerLetter"/>
      <w:lvlText w:val="%8."/>
      <w:lvlJc w:val="left"/>
      <w:pPr>
        <w:ind w:left="5903" w:hanging="360"/>
      </w:pPr>
    </w:lvl>
    <w:lvl w:ilvl="8">
      <w:start w:val="1"/>
      <w:numFmt w:val="lowerRoman"/>
      <w:lvlText w:val="%9."/>
      <w:lvlJc w:val="right"/>
      <w:pPr>
        <w:ind w:left="6623" w:hanging="180"/>
      </w:pPr>
    </w:lvl>
  </w:abstractNum>
  <w:abstractNum w:abstractNumId="4" w15:restartNumberingAfterBreak="0">
    <w:nsid w:val="7F8315F0"/>
    <w:multiLevelType w:val="multilevel"/>
    <w:tmpl w:val="7BCCD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5BD5"/>
    <w:rsid w:val="00615BD5"/>
    <w:rsid w:val="006465F5"/>
    <w:rsid w:val="00892C3A"/>
    <w:rsid w:val="00CF65B9"/>
    <w:rsid w:val="00D815DC"/>
    <w:rsid w:val="00E51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13920-913E-4FF2-9033-D1843D34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A517CA-02D2-4A52-96D1-5C141061B41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67151A8-6562-4766-8903-F629C93DA211}">
      <dgm:prSet phldrT="[Text]"/>
      <dgm:spPr/>
      <dgm:t>
        <a:bodyPr/>
        <a:lstStyle/>
        <a:p>
          <a:r>
            <a:rPr lang="en-GB"/>
            <a:t>Head of EHS</a:t>
          </a:r>
        </a:p>
        <a:p>
          <a:r>
            <a:rPr lang="en-GB"/>
            <a:t>Clinical Psychologist</a:t>
          </a:r>
        </a:p>
      </dgm:t>
    </dgm:pt>
    <dgm:pt modelId="{A762634B-5B88-4238-AFD1-10B949587A46}" type="parTrans" cxnId="{D55E56B9-415B-4731-9641-E07B906F0790}">
      <dgm:prSet/>
      <dgm:spPr/>
      <dgm:t>
        <a:bodyPr/>
        <a:lstStyle/>
        <a:p>
          <a:endParaRPr lang="en-GB"/>
        </a:p>
      </dgm:t>
    </dgm:pt>
    <dgm:pt modelId="{C0918B8D-CCDF-41FC-801B-8E9659156ADD}" type="sibTrans" cxnId="{D55E56B9-415B-4731-9641-E07B906F0790}">
      <dgm:prSet/>
      <dgm:spPr/>
      <dgm:t>
        <a:bodyPr/>
        <a:lstStyle/>
        <a:p>
          <a:endParaRPr lang="en-GB"/>
        </a:p>
      </dgm:t>
    </dgm:pt>
    <dgm:pt modelId="{606D1A3D-4D51-422F-90A1-1B5C9B2004E9}">
      <dgm:prSet phldrT="[Text]"/>
      <dgm:spPr/>
      <dgm:t>
        <a:bodyPr/>
        <a:lstStyle/>
        <a:p>
          <a:r>
            <a:rPr lang="en-GB"/>
            <a:t>Deputy Head of EHS / North East Cluster EHS Team Lead</a:t>
          </a:r>
        </a:p>
        <a:p>
          <a:r>
            <a:rPr lang="en-GB"/>
            <a:t>Counselling Psychologist</a:t>
          </a:r>
        </a:p>
      </dgm:t>
    </dgm:pt>
    <dgm:pt modelId="{41C2EBAF-4150-4123-9310-7053031F0DD5}" type="parTrans" cxnId="{B48D15AB-B434-4417-89CC-7F2132E3B895}">
      <dgm:prSet/>
      <dgm:spPr/>
      <dgm:t>
        <a:bodyPr/>
        <a:lstStyle/>
        <a:p>
          <a:endParaRPr lang="en-GB"/>
        </a:p>
      </dgm:t>
    </dgm:pt>
    <dgm:pt modelId="{E2887C9E-A944-44B9-ACA4-D06263353B91}" type="sibTrans" cxnId="{B48D15AB-B434-4417-89CC-7F2132E3B895}">
      <dgm:prSet/>
      <dgm:spPr/>
      <dgm:t>
        <a:bodyPr/>
        <a:lstStyle/>
        <a:p>
          <a:endParaRPr lang="en-GB"/>
        </a:p>
      </dgm:t>
    </dgm:pt>
    <dgm:pt modelId="{A5C0DAB2-573B-4365-85D8-3A6340DAF728}">
      <dgm:prSet phldrT="[Text]"/>
      <dgm:spPr>
        <a:solidFill>
          <a:srgbClr val="FFFF00"/>
        </a:solidFill>
      </dgm:spPr>
      <dgm:t>
        <a:bodyPr/>
        <a:lstStyle/>
        <a:p>
          <a:r>
            <a:rPr lang="en-GB">
              <a:solidFill>
                <a:srgbClr val="002060"/>
              </a:solidFill>
            </a:rPr>
            <a:t>Deputy Head of EHS / South Cluster EHS Team Lead</a:t>
          </a:r>
        </a:p>
      </dgm:t>
    </dgm:pt>
    <dgm:pt modelId="{4611E2E0-3F84-4490-94DB-6CC54FAF696B}" type="parTrans" cxnId="{586C15E3-F994-4DCA-A189-08C8B2F3EE0E}">
      <dgm:prSet/>
      <dgm:spPr/>
      <dgm:t>
        <a:bodyPr/>
        <a:lstStyle/>
        <a:p>
          <a:endParaRPr lang="en-GB"/>
        </a:p>
      </dgm:t>
    </dgm:pt>
    <dgm:pt modelId="{A2AEFFC2-1543-478D-B34E-A52FDC17B4D0}" type="sibTrans" cxnId="{586C15E3-F994-4DCA-A189-08C8B2F3EE0E}">
      <dgm:prSet/>
      <dgm:spPr/>
      <dgm:t>
        <a:bodyPr/>
        <a:lstStyle/>
        <a:p>
          <a:endParaRPr lang="en-GB"/>
        </a:p>
      </dgm:t>
    </dgm:pt>
    <dgm:pt modelId="{ECA3A9B1-4F3B-4288-802F-21061A26461C}">
      <dgm:prSet phldrT="[Text]"/>
      <dgm:spPr/>
      <dgm:t>
        <a:bodyPr/>
        <a:lstStyle/>
        <a:p>
          <a:r>
            <a:rPr lang="en-GB"/>
            <a:t>Deputy Head of EHS / West Cluster EHS Team Lead</a:t>
          </a:r>
        </a:p>
      </dgm:t>
    </dgm:pt>
    <dgm:pt modelId="{26E7C694-103B-4399-8741-F1A279CBAFCB}" type="parTrans" cxnId="{F1CF54E0-A730-47B2-AA76-33B7EEEDBD33}">
      <dgm:prSet/>
      <dgm:spPr/>
      <dgm:t>
        <a:bodyPr/>
        <a:lstStyle/>
        <a:p>
          <a:endParaRPr lang="en-GB"/>
        </a:p>
      </dgm:t>
    </dgm:pt>
    <dgm:pt modelId="{6F6783F8-FC5F-49FA-ABCF-81F60D83AD8D}" type="sibTrans" cxnId="{F1CF54E0-A730-47B2-AA76-33B7EEEDBD33}">
      <dgm:prSet/>
      <dgm:spPr/>
      <dgm:t>
        <a:bodyPr/>
        <a:lstStyle/>
        <a:p>
          <a:endParaRPr lang="en-GB"/>
        </a:p>
      </dgm:t>
    </dgm:pt>
    <dgm:pt modelId="{95DC0F8E-35B6-4B8C-B653-81B465B1054B}">
      <dgm:prSet/>
      <dgm:spPr/>
      <dgm:t>
        <a:bodyPr/>
        <a:lstStyle/>
        <a:p>
          <a:r>
            <a:rPr lang="en-GB"/>
            <a:t>Clinical Specialists NE Cluster</a:t>
          </a:r>
        </a:p>
      </dgm:t>
    </dgm:pt>
    <dgm:pt modelId="{E057DE74-BD7B-4FA7-BE4E-0EDFF0D93237}" type="parTrans" cxnId="{78174DF2-E9AD-49FF-A683-C1F7F7DF3F5C}">
      <dgm:prSet/>
      <dgm:spPr/>
      <dgm:t>
        <a:bodyPr/>
        <a:lstStyle/>
        <a:p>
          <a:endParaRPr lang="en-GB"/>
        </a:p>
      </dgm:t>
    </dgm:pt>
    <dgm:pt modelId="{F79EB298-DD01-4E6A-8C1A-9D61D3B176E9}" type="sibTrans" cxnId="{78174DF2-E9AD-49FF-A683-C1F7F7DF3F5C}">
      <dgm:prSet/>
      <dgm:spPr/>
      <dgm:t>
        <a:bodyPr/>
        <a:lstStyle/>
        <a:p>
          <a:endParaRPr lang="en-GB"/>
        </a:p>
      </dgm:t>
    </dgm:pt>
    <dgm:pt modelId="{B1625E72-8803-430B-9715-48F4EB4FC20F}">
      <dgm:prSet/>
      <dgm:spPr/>
      <dgm:t>
        <a:bodyPr/>
        <a:lstStyle/>
        <a:p>
          <a:r>
            <a:rPr lang="en-GB"/>
            <a:t>Clinical Specialist Resilience / Permanency</a:t>
          </a:r>
        </a:p>
      </dgm:t>
    </dgm:pt>
    <dgm:pt modelId="{1CFA5AE9-4D2D-4E19-A60E-4A47FEA4F631}" type="parTrans" cxnId="{2BAB784B-13FD-456D-A583-003C3B23CBDE}">
      <dgm:prSet/>
      <dgm:spPr/>
      <dgm:t>
        <a:bodyPr/>
        <a:lstStyle/>
        <a:p>
          <a:endParaRPr lang="en-GB"/>
        </a:p>
      </dgm:t>
    </dgm:pt>
    <dgm:pt modelId="{1C064652-3C94-4F72-9923-CE2C5C94E044}" type="sibTrans" cxnId="{2BAB784B-13FD-456D-A583-003C3B23CBDE}">
      <dgm:prSet/>
      <dgm:spPr/>
      <dgm:t>
        <a:bodyPr/>
        <a:lstStyle/>
        <a:p>
          <a:endParaRPr lang="en-GB"/>
        </a:p>
      </dgm:t>
    </dgm:pt>
    <dgm:pt modelId="{4F077C0F-CF2B-4623-9EB5-FC18F041181A}">
      <dgm:prSet/>
      <dgm:spPr/>
      <dgm:t>
        <a:bodyPr/>
        <a:lstStyle/>
        <a:p>
          <a:r>
            <a:rPr lang="en-GB"/>
            <a:t>Mental Health Clinicians NE Cluster</a:t>
          </a:r>
        </a:p>
      </dgm:t>
    </dgm:pt>
    <dgm:pt modelId="{34CE8352-43E0-4099-92D6-66F35EF98C39}" type="parTrans" cxnId="{BBB847D3-F280-4586-98EA-D330B325C9F5}">
      <dgm:prSet/>
      <dgm:spPr/>
      <dgm:t>
        <a:bodyPr/>
        <a:lstStyle/>
        <a:p>
          <a:endParaRPr lang="en-GB"/>
        </a:p>
      </dgm:t>
    </dgm:pt>
    <dgm:pt modelId="{C6D597EB-3EFE-4347-8C10-47D475A7B5AF}" type="sibTrans" cxnId="{BBB847D3-F280-4586-98EA-D330B325C9F5}">
      <dgm:prSet/>
      <dgm:spPr/>
      <dgm:t>
        <a:bodyPr/>
        <a:lstStyle/>
        <a:p>
          <a:endParaRPr lang="en-GB"/>
        </a:p>
      </dgm:t>
    </dgm:pt>
    <dgm:pt modelId="{8B2B21E4-375E-4E32-89D5-D85D2E51EDDF}">
      <dgm:prSet/>
      <dgm:spPr/>
      <dgm:t>
        <a:bodyPr/>
        <a:lstStyle/>
        <a:p>
          <a:r>
            <a:rPr lang="en-GB"/>
            <a:t>Clinical Specialists South Cluster</a:t>
          </a:r>
        </a:p>
      </dgm:t>
    </dgm:pt>
    <dgm:pt modelId="{7620A61F-55E2-4B02-9C2B-5883E8241E10}" type="parTrans" cxnId="{10CA16AF-89D1-443F-BBF5-68FC75F40893}">
      <dgm:prSet/>
      <dgm:spPr/>
      <dgm:t>
        <a:bodyPr/>
        <a:lstStyle/>
        <a:p>
          <a:endParaRPr lang="en-GB"/>
        </a:p>
      </dgm:t>
    </dgm:pt>
    <dgm:pt modelId="{273DF47D-FB37-49E5-80E9-0D19A8361F06}" type="sibTrans" cxnId="{10CA16AF-89D1-443F-BBF5-68FC75F40893}">
      <dgm:prSet/>
      <dgm:spPr/>
      <dgm:t>
        <a:bodyPr/>
        <a:lstStyle/>
        <a:p>
          <a:endParaRPr lang="en-GB"/>
        </a:p>
      </dgm:t>
    </dgm:pt>
    <dgm:pt modelId="{45C169C0-2BC5-4E43-8F37-9F40B525298F}">
      <dgm:prSet/>
      <dgm:spPr/>
      <dgm:t>
        <a:bodyPr/>
        <a:lstStyle/>
        <a:p>
          <a:r>
            <a:rPr lang="en-GB"/>
            <a:t>Mental Health Clinicians South Cluster</a:t>
          </a:r>
        </a:p>
      </dgm:t>
    </dgm:pt>
    <dgm:pt modelId="{CE25F57A-4DF2-4AD6-A886-4B3A1B717D9C}" type="parTrans" cxnId="{2BE54AFD-6202-4800-8F36-79DB611E7DC3}">
      <dgm:prSet/>
      <dgm:spPr/>
      <dgm:t>
        <a:bodyPr/>
        <a:lstStyle/>
        <a:p>
          <a:endParaRPr lang="en-GB"/>
        </a:p>
      </dgm:t>
    </dgm:pt>
    <dgm:pt modelId="{14A95432-E399-45EA-AABC-7AD98CB37B44}" type="sibTrans" cxnId="{2BE54AFD-6202-4800-8F36-79DB611E7DC3}">
      <dgm:prSet/>
      <dgm:spPr/>
      <dgm:t>
        <a:bodyPr/>
        <a:lstStyle/>
        <a:p>
          <a:endParaRPr lang="en-GB"/>
        </a:p>
      </dgm:t>
    </dgm:pt>
    <dgm:pt modelId="{007CA95C-4358-47C9-AE29-DA36A51BCFB1}">
      <dgm:prSet/>
      <dgm:spPr/>
      <dgm:t>
        <a:bodyPr/>
        <a:lstStyle/>
        <a:p>
          <a:r>
            <a:rPr lang="en-GB"/>
            <a:t>Clinical Specialist Children with Disabilities</a:t>
          </a:r>
        </a:p>
      </dgm:t>
    </dgm:pt>
    <dgm:pt modelId="{20239E6E-D90C-4B81-BEE3-86437EF4FDA5}" type="parTrans" cxnId="{CC073F11-0C3D-4EAA-973E-52A23A24D7E2}">
      <dgm:prSet/>
      <dgm:spPr/>
      <dgm:t>
        <a:bodyPr/>
        <a:lstStyle/>
        <a:p>
          <a:endParaRPr lang="en-GB"/>
        </a:p>
      </dgm:t>
    </dgm:pt>
    <dgm:pt modelId="{EDC168BE-6B45-4B7F-9EA5-5BA75C603CE0}" type="sibTrans" cxnId="{CC073F11-0C3D-4EAA-973E-52A23A24D7E2}">
      <dgm:prSet/>
      <dgm:spPr/>
      <dgm:t>
        <a:bodyPr/>
        <a:lstStyle/>
        <a:p>
          <a:endParaRPr lang="en-GB"/>
        </a:p>
      </dgm:t>
    </dgm:pt>
    <dgm:pt modelId="{96A7C000-C63D-45DC-AB8E-8FF3F56D99CF}">
      <dgm:prSet/>
      <dgm:spPr/>
      <dgm:t>
        <a:bodyPr/>
        <a:lstStyle/>
        <a:p>
          <a:r>
            <a:rPr lang="en-GB"/>
            <a:t>Mental Health Clinician Children with Disabilities</a:t>
          </a:r>
        </a:p>
      </dgm:t>
    </dgm:pt>
    <dgm:pt modelId="{4DC1F86E-106A-4555-B515-3CABBED90C1B}" type="parTrans" cxnId="{1934A5A5-251D-4FA7-B9CB-B1970481D1B1}">
      <dgm:prSet/>
      <dgm:spPr/>
      <dgm:t>
        <a:bodyPr/>
        <a:lstStyle/>
        <a:p>
          <a:endParaRPr lang="en-GB"/>
        </a:p>
      </dgm:t>
    </dgm:pt>
    <dgm:pt modelId="{8A826B0E-E9C4-4143-A178-3F9B454EDDCE}" type="sibTrans" cxnId="{1934A5A5-251D-4FA7-B9CB-B1970481D1B1}">
      <dgm:prSet/>
      <dgm:spPr/>
      <dgm:t>
        <a:bodyPr/>
        <a:lstStyle/>
        <a:p>
          <a:endParaRPr lang="en-GB"/>
        </a:p>
      </dgm:t>
    </dgm:pt>
    <dgm:pt modelId="{0E05C493-8D2B-4759-AD57-3F1F98C1D690}">
      <dgm:prSet/>
      <dgm:spPr/>
      <dgm:t>
        <a:bodyPr/>
        <a:lstStyle/>
        <a:p>
          <a:r>
            <a:rPr lang="en-GB"/>
            <a:t>Clinical Specialists West Cluster</a:t>
          </a:r>
        </a:p>
      </dgm:t>
    </dgm:pt>
    <dgm:pt modelId="{67EC7FD0-3ED8-4ADD-AF6C-1A5DD01D0E49}" type="parTrans" cxnId="{4CFCD673-1CB9-4145-B1DA-4D99BFEC02EA}">
      <dgm:prSet/>
      <dgm:spPr/>
      <dgm:t>
        <a:bodyPr/>
        <a:lstStyle/>
        <a:p>
          <a:endParaRPr lang="en-GB"/>
        </a:p>
      </dgm:t>
    </dgm:pt>
    <dgm:pt modelId="{FFF6C3D1-C825-46B0-8C68-833EE7AAFFAE}" type="sibTrans" cxnId="{4CFCD673-1CB9-4145-B1DA-4D99BFEC02EA}">
      <dgm:prSet/>
      <dgm:spPr/>
      <dgm:t>
        <a:bodyPr/>
        <a:lstStyle/>
        <a:p>
          <a:endParaRPr lang="en-GB"/>
        </a:p>
      </dgm:t>
    </dgm:pt>
    <dgm:pt modelId="{641863CD-75A3-4CDD-9A51-1244171BFF5E}">
      <dgm:prSet/>
      <dgm:spPr/>
      <dgm:t>
        <a:bodyPr/>
        <a:lstStyle/>
        <a:p>
          <a:r>
            <a:rPr lang="en-GB"/>
            <a:t>Clinical Specialist Neuro Pilot Project</a:t>
          </a:r>
        </a:p>
      </dgm:t>
    </dgm:pt>
    <dgm:pt modelId="{EE9CED04-CF82-40B5-9984-4D51CADC8F5D}" type="parTrans" cxnId="{F6BDA4D2-9668-4098-90DA-2602B179736D}">
      <dgm:prSet/>
      <dgm:spPr/>
      <dgm:t>
        <a:bodyPr/>
        <a:lstStyle/>
        <a:p>
          <a:endParaRPr lang="en-GB"/>
        </a:p>
      </dgm:t>
    </dgm:pt>
    <dgm:pt modelId="{101539F8-EB08-4747-B03A-6F245AAB770C}" type="sibTrans" cxnId="{F6BDA4D2-9668-4098-90DA-2602B179736D}">
      <dgm:prSet/>
      <dgm:spPr/>
      <dgm:t>
        <a:bodyPr/>
        <a:lstStyle/>
        <a:p>
          <a:endParaRPr lang="en-GB"/>
        </a:p>
      </dgm:t>
    </dgm:pt>
    <dgm:pt modelId="{CF0A1725-D3D2-4BAB-ADE8-2562F1AC5773}">
      <dgm:prSet/>
      <dgm:spPr/>
      <dgm:t>
        <a:bodyPr/>
        <a:lstStyle/>
        <a:p>
          <a:r>
            <a:rPr lang="en-GB"/>
            <a:t>Mental Health Clinicians West Cluster</a:t>
          </a:r>
        </a:p>
      </dgm:t>
    </dgm:pt>
    <dgm:pt modelId="{75B09674-B893-4D26-BC5E-1E2E31EA7BA7}" type="parTrans" cxnId="{9F60627F-34A5-45C6-A50A-0AC73CC0A82F}">
      <dgm:prSet/>
      <dgm:spPr/>
      <dgm:t>
        <a:bodyPr/>
        <a:lstStyle/>
        <a:p>
          <a:endParaRPr lang="en-GB"/>
        </a:p>
      </dgm:t>
    </dgm:pt>
    <dgm:pt modelId="{82D32205-9A40-4E97-82E8-1DB589106C87}" type="sibTrans" cxnId="{9F60627F-34A5-45C6-A50A-0AC73CC0A82F}">
      <dgm:prSet/>
      <dgm:spPr/>
      <dgm:t>
        <a:bodyPr/>
        <a:lstStyle/>
        <a:p>
          <a:endParaRPr lang="en-GB"/>
        </a:p>
      </dgm:t>
    </dgm:pt>
    <dgm:pt modelId="{E8BF9CFB-EACC-4B02-8AFC-F096A8EC7781}">
      <dgm:prSet/>
      <dgm:spPr/>
      <dgm:t>
        <a:bodyPr/>
        <a:lstStyle/>
        <a:p>
          <a:r>
            <a:rPr lang="en-GB"/>
            <a:t>Lead Systemic Psychotherapist Safeguarding</a:t>
          </a:r>
        </a:p>
      </dgm:t>
    </dgm:pt>
    <dgm:pt modelId="{8C93305D-C548-44D6-B209-402D2BFD385B}" type="parTrans" cxnId="{092C7CFB-94E5-4B6E-B259-6119E54C65CB}">
      <dgm:prSet/>
      <dgm:spPr/>
      <dgm:t>
        <a:bodyPr/>
        <a:lstStyle/>
        <a:p>
          <a:endParaRPr lang="en-GB"/>
        </a:p>
      </dgm:t>
    </dgm:pt>
    <dgm:pt modelId="{B2EA9C97-F2C1-4CA1-B53D-4EA5C6C5E070}" type="sibTrans" cxnId="{092C7CFB-94E5-4B6E-B259-6119E54C65CB}">
      <dgm:prSet/>
      <dgm:spPr/>
      <dgm:t>
        <a:bodyPr/>
        <a:lstStyle/>
        <a:p>
          <a:endParaRPr lang="en-GB"/>
        </a:p>
      </dgm:t>
    </dgm:pt>
    <dgm:pt modelId="{D0D411FD-F52F-4241-9CD6-071854FE96F8}">
      <dgm:prSet/>
      <dgm:spPr/>
      <dgm:t>
        <a:bodyPr/>
        <a:lstStyle/>
        <a:p>
          <a:r>
            <a:rPr lang="en-GB"/>
            <a:t>Clinical Specialists Safeguarding</a:t>
          </a:r>
        </a:p>
      </dgm:t>
    </dgm:pt>
    <dgm:pt modelId="{89DED9FE-AD0B-4B1E-B2CE-A6FD0C1A3BA7}" type="parTrans" cxnId="{FE828CE6-8CA1-4A2C-BB43-206586CF6A9E}">
      <dgm:prSet/>
      <dgm:spPr/>
      <dgm:t>
        <a:bodyPr/>
        <a:lstStyle/>
        <a:p>
          <a:endParaRPr lang="en-GB"/>
        </a:p>
      </dgm:t>
    </dgm:pt>
    <dgm:pt modelId="{3D5E8A80-CCF3-4A70-AB04-E4FAD7740F88}" type="sibTrans" cxnId="{FE828CE6-8CA1-4A2C-BB43-206586CF6A9E}">
      <dgm:prSet/>
      <dgm:spPr/>
      <dgm:t>
        <a:bodyPr/>
        <a:lstStyle/>
        <a:p>
          <a:endParaRPr lang="en-GB"/>
        </a:p>
      </dgm:t>
    </dgm:pt>
    <dgm:pt modelId="{D5EC5BCF-8C7E-420B-9D28-F458A6E28F75}" type="pres">
      <dgm:prSet presAssocID="{32A517CA-02D2-4A52-96D1-5C141061B413}" presName="hierChild1" presStyleCnt="0">
        <dgm:presLayoutVars>
          <dgm:orgChart val="1"/>
          <dgm:chPref val="1"/>
          <dgm:dir/>
          <dgm:animOne val="branch"/>
          <dgm:animLvl val="lvl"/>
          <dgm:resizeHandles/>
        </dgm:presLayoutVars>
      </dgm:prSet>
      <dgm:spPr/>
      <dgm:t>
        <a:bodyPr/>
        <a:lstStyle/>
        <a:p>
          <a:endParaRPr lang="en-GB"/>
        </a:p>
      </dgm:t>
    </dgm:pt>
    <dgm:pt modelId="{B8507025-A601-4650-B302-649730DE77CF}" type="pres">
      <dgm:prSet presAssocID="{D67151A8-6562-4766-8903-F629C93DA211}" presName="hierRoot1" presStyleCnt="0">
        <dgm:presLayoutVars>
          <dgm:hierBranch val="init"/>
        </dgm:presLayoutVars>
      </dgm:prSet>
      <dgm:spPr/>
    </dgm:pt>
    <dgm:pt modelId="{4D7B05C2-0E38-4EE5-97A7-3217A182548A}" type="pres">
      <dgm:prSet presAssocID="{D67151A8-6562-4766-8903-F629C93DA211}" presName="rootComposite1" presStyleCnt="0"/>
      <dgm:spPr/>
    </dgm:pt>
    <dgm:pt modelId="{E1F5506E-E349-453F-A1F3-BE4A008BA136}" type="pres">
      <dgm:prSet presAssocID="{D67151A8-6562-4766-8903-F629C93DA211}" presName="rootText1" presStyleLbl="node0" presStyleIdx="0" presStyleCnt="1">
        <dgm:presLayoutVars>
          <dgm:chPref val="3"/>
        </dgm:presLayoutVars>
      </dgm:prSet>
      <dgm:spPr/>
      <dgm:t>
        <a:bodyPr/>
        <a:lstStyle/>
        <a:p>
          <a:endParaRPr lang="en-GB"/>
        </a:p>
      </dgm:t>
    </dgm:pt>
    <dgm:pt modelId="{61A33C87-266C-4604-BC6C-8D789DF26289}" type="pres">
      <dgm:prSet presAssocID="{D67151A8-6562-4766-8903-F629C93DA211}" presName="rootConnector1" presStyleLbl="node1" presStyleIdx="0" presStyleCnt="0"/>
      <dgm:spPr/>
      <dgm:t>
        <a:bodyPr/>
        <a:lstStyle/>
        <a:p>
          <a:endParaRPr lang="en-GB"/>
        </a:p>
      </dgm:t>
    </dgm:pt>
    <dgm:pt modelId="{879FBCBB-ACC8-4BF3-8ABB-94142624DAF8}" type="pres">
      <dgm:prSet presAssocID="{D67151A8-6562-4766-8903-F629C93DA211}" presName="hierChild2" presStyleCnt="0"/>
      <dgm:spPr/>
    </dgm:pt>
    <dgm:pt modelId="{82568CCB-4929-47D8-A30E-A03B1AC68591}" type="pres">
      <dgm:prSet presAssocID="{41C2EBAF-4150-4123-9310-7053031F0DD5}" presName="Name37" presStyleLbl="parChTrans1D2" presStyleIdx="0" presStyleCnt="4"/>
      <dgm:spPr/>
      <dgm:t>
        <a:bodyPr/>
        <a:lstStyle/>
        <a:p>
          <a:endParaRPr lang="en-GB"/>
        </a:p>
      </dgm:t>
    </dgm:pt>
    <dgm:pt modelId="{EF38425A-83BC-4369-B33E-71ECAF33FC33}" type="pres">
      <dgm:prSet presAssocID="{606D1A3D-4D51-422F-90A1-1B5C9B2004E9}" presName="hierRoot2" presStyleCnt="0">
        <dgm:presLayoutVars>
          <dgm:hierBranch val="init"/>
        </dgm:presLayoutVars>
      </dgm:prSet>
      <dgm:spPr/>
    </dgm:pt>
    <dgm:pt modelId="{C5408F66-6713-49E9-8B08-27C9EE4E226E}" type="pres">
      <dgm:prSet presAssocID="{606D1A3D-4D51-422F-90A1-1B5C9B2004E9}" presName="rootComposite" presStyleCnt="0"/>
      <dgm:spPr/>
    </dgm:pt>
    <dgm:pt modelId="{2B0C7B24-A0E3-4403-9FD9-06A448F7C0A2}" type="pres">
      <dgm:prSet presAssocID="{606D1A3D-4D51-422F-90A1-1B5C9B2004E9}" presName="rootText" presStyleLbl="node2" presStyleIdx="0" presStyleCnt="4">
        <dgm:presLayoutVars>
          <dgm:chPref val="3"/>
        </dgm:presLayoutVars>
      </dgm:prSet>
      <dgm:spPr/>
      <dgm:t>
        <a:bodyPr/>
        <a:lstStyle/>
        <a:p>
          <a:endParaRPr lang="en-GB"/>
        </a:p>
      </dgm:t>
    </dgm:pt>
    <dgm:pt modelId="{BB3D182D-9EEA-4B13-99D6-EAF540D6A710}" type="pres">
      <dgm:prSet presAssocID="{606D1A3D-4D51-422F-90A1-1B5C9B2004E9}" presName="rootConnector" presStyleLbl="node2" presStyleIdx="0" presStyleCnt="4"/>
      <dgm:spPr/>
      <dgm:t>
        <a:bodyPr/>
        <a:lstStyle/>
        <a:p>
          <a:endParaRPr lang="en-GB"/>
        </a:p>
      </dgm:t>
    </dgm:pt>
    <dgm:pt modelId="{CBCFA25F-3352-4C61-835F-135CC898A680}" type="pres">
      <dgm:prSet presAssocID="{606D1A3D-4D51-422F-90A1-1B5C9B2004E9}" presName="hierChild4" presStyleCnt="0"/>
      <dgm:spPr/>
    </dgm:pt>
    <dgm:pt modelId="{2EFB9956-C7AE-425D-86C4-ECD1C1BD30C0}" type="pres">
      <dgm:prSet presAssocID="{E057DE74-BD7B-4FA7-BE4E-0EDFF0D93237}" presName="Name37" presStyleLbl="parChTrans1D3" presStyleIdx="0" presStyleCnt="7"/>
      <dgm:spPr/>
      <dgm:t>
        <a:bodyPr/>
        <a:lstStyle/>
        <a:p>
          <a:endParaRPr lang="en-GB"/>
        </a:p>
      </dgm:t>
    </dgm:pt>
    <dgm:pt modelId="{3CB14934-7CA7-45DD-980B-63E999A198F4}" type="pres">
      <dgm:prSet presAssocID="{95DC0F8E-35B6-4B8C-B653-81B465B1054B}" presName="hierRoot2" presStyleCnt="0">
        <dgm:presLayoutVars>
          <dgm:hierBranch val="init"/>
        </dgm:presLayoutVars>
      </dgm:prSet>
      <dgm:spPr/>
    </dgm:pt>
    <dgm:pt modelId="{D23E4E32-C074-4ADB-A383-0A357C66E112}" type="pres">
      <dgm:prSet presAssocID="{95DC0F8E-35B6-4B8C-B653-81B465B1054B}" presName="rootComposite" presStyleCnt="0"/>
      <dgm:spPr/>
    </dgm:pt>
    <dgm:pt modelId="{95450052-19A5-4716-B3EB-3881F33ABBBB}" type="pres">
      <dgm:prSet presAssocID="{95DC0F8E-35B6-4B8C-B653-81B465B1054B}" presName="rootText" presStyleLbl="node3" presStyleIdx="0" presStyleCnt="7">
        <dgm:presLayoutVars>
          <dgm:chPref val="3"/>
        </dgm:presLayoutVars>
      </dgm:prSet>
      <dgm:spPr/>
      <dgm:t>
        <a:bodyPr/>
        <a:lstStyle/>
        <a:p>
          <a:endParaRPr lang="en-GB"/>
        </a:p>
      </dgm:t>
    </dgm:pt>
    <dgm:pt modelId="{44096C05-A55B-46AB-99DD-5B0DD36B8B0A}" type="pres">
      <dgm:prSet presAssocID="{95DC0F8E-35B6-4B8C-B653-81B465B1054B}" presName="rootConnector" presStyleLbl="node3" presStyleIdx="0" presStyleCnt="7"/>
      <dgm:spPr/>
      <dgm:t>
        <a:bodyPr/>
        <a:lstStyle/>
        <a:p>
          <a:endParaRPr lang="en-GB"/>
        </a:p>
      </dgm:t>
    </dgm:pt>
    <dgm:pt modelId="{DC33A6A1-C989-472E-908F-397EF69073E0}" type="pres">
      <dgm:prSet presAssocID="{95DC0F8E-35B6-4B8C-B653-81B465B1054B}" presName="hierChild4" presStyleCnt="0"/>
      <dgm:spPr/>
    </dgm:pt>
    <dgm:pt modelId="{A8C022E2-C4EC-4C1F-978C-ADE761BE345C}" type="pres">
      <dgm:prSet presAssocID="{34CE8352-43E0-4099-92D6-66F35EF98C39}" presName="Name37" presStyleLbl="parChTrans1D4" presStyleIdx="0" presStyleCnt="4"/>
      <dgm:spPr/>
      <dgm:t>
        <a:bodyPr/>
        <a:lstStyle/>
        <a:p>
          <a:endParaRPr lang="en-GB"/>
        </a:p>
      </dgm:t>
    </dgm:pt>
    <dgm:pt modelId="{12E41F52-A744-4199-B482-64638200C80C}" type="pres">
      <dgm:prSet presAssocID="{4F077C0F-CF2B-4623-9EB5-FC18F041181A}" presName="hierRoot2" presStyleCnt="0">
        <dgm:presLayoutVars>
          <dgm:hierBranch val="init"/>
        </dgm:presLayoutVars>
      </dgm:prSet>
      <dgm:spPr/>
    </dgm:pt>
    <dgm:pt modelId="{42949E23-E960-4936-98A1-7E7F7EE2A4EA}" type="pres">
      <dgm:prSet presAssocID="{4F077C0F-CF2B-4623-9EB5-FC18F041181A}" presName="rootComposite" presStyleCnt="0"/>
      <dgm:spPr/>
    </dgm:pt>
    <dgm:pt modelId="{F45E68BC-E8E5-4A14-BD09-D78CF15672EE}" type="pres">
      <dgm:prSet presAssocID="{4F077C0F-CF2B-4623-9EB5-FC18F041181A}" presName="rootText" presStyleLbl="node4" presStyleIdx="0" presStyleCnt="4">
        <dgm:presLayoutVars>
          <dgm:chPref val="3"/>
        </dgm:presLayoutVars>
      </dgm:prSet>
      <dgm:spPr/>
      <dgm:t>
        <a:bodyPr/>
        <a:lstStyle/>
        <a:p>
          <a:endParaRPr lang="en-GB"/>
        </a:p>
      </dgm:t>
    </dgm:pt>
    <dgm:pt modelId="{511864CA-0EE4-454D-9816-6792BBB12968}" type="pres">
      <dgm:prSet presAssocID="{4F077C0F-CF2B-4623-9EB5-FC18F041181A}" presName="rootConnector" presStyleLbl="node4" presStyleIdx="0" presStyleCnt="4"/>
      <dgm:spPr/>
      <dgm:t>
        <a:bodyPr/>
        <a:lstStyle/>
        <a:p>
          <a:endParaRPr lang="en-GB"/>
        </a:p>
      </dgm:t>
    </dgm:pt>
    <dgm:pt modelId="{F953C173-BC5B-4FF1-8E79-C9DDEF73064E}" type="pres">
      <dgm:prSet presAssocID="{4F077C0F-CF2B-4623-9EB5-FC18F041181A}" presName="hierChild4" presStyleCnt="0"/>
      <dgm:spPr/>
    </dgm:pt>
    <dgm:pt modelId="{14E30383-B712-4792-AA8C-FC228C999DE2}" type="pres">
      <dgm:prSet presAssocID="{4F077C0F-CF2B-4623-9EB5-FC18F041181A}" presName="hierChild5" presStyleCnt="0"/>
      <dgm:spPr/>
    </dgm:pt>
    <dgm:pt modelId="{AA4316FE-5318-4D12-905D-7FE74C0E1FD2}" type="pres">
      <dgm:prSet presAssocID="{95DC0F8E-35B6-4B8C-B653-81B465B1054B}" presName="hierChild5" presStyleCnt="0"/>
      <dgm:spPr/>
    </dgm:pt>
    <dgm:pt modelId="{2D3EB6F3-6EA8-4000-BFE3-43259BC3FFD1}" type="pres">
      <dgm:prSet presAssocID="{1CFA5AE9-4D2D-4E19-A60E-4A47FEA4F631}" presName="Name37" presStyleLbl="parChTrans1D3" presStyleIdx="1" presStyleCnt="7"/>
      <dgm:spPr/>
      <dgm:t>
        <a:bodyPr/>
        <a:lstStyle/>
        <a:p>
          <a:endParaRPr lang="en-GB"/>
        </a:p>
      </dgm:t>
    </dgm:pt>
    <dgm:pt modelId="{2B88204B-6BB9-4506-A0A4-7393FDB6F8EF}" type="pres">
      <dgm:prSet presAssocID="{B1625E72-8803-430B-9715-48F4EB4FC20F}" presName="hierRoot2" presStyleCnt="0">
        <dgm:presLayoutVars>
          <dgm:hierBranch val="init"/>
        </dgm:presLayoutVars>
      </dgm:prSet>
      <dgm:spPr/>
    </dgm:pt>
    <dgm:pt modelId="{E880F566-66DA-43EA-A3A9-C5B708E22CFF}" type="pres">
      <dgm:prSet presAssocID="{B1625E72-8803-430B-9715-48F4EB4FC20F}" presName="rootComposite" presStyleCnt="0"/>
      <dgm:spPr/>
    </dgm:pt>
    <dgm:pt modelId="{0EB9AF6A-AFB3-4892-8CAD-9E6B05A9DAA1}" type="pres">
      <dgm:prSet presAssocID="{B1625E72-8803-430B-9715-48F4EB4FC20F}" presName="rootText" presStyleLbl="node3" presStyleIdx="1" presStyleCnt="7">
        <dgm:presLayoutVars>
          <dgm:chPref val="3"/>
        </dgm:presLayoutVars>
      </dgm:prSet>
      <dgm:spPr/>
      <dgm:t>
        <a:bodyPr/>
        <a:lstStyle/>
        <a:p>
          <a:endParaRPr lang="en-GB"/>
        </a:p>
      </dgm:t>
    </dgm:pt>
    <dgm:pt modelId="{F2BF4CE0-60A9-4914-A153-449F3C7F8D0B}" type="pres">
      <dgm:prSet presAssocID="{B1625E72-8803-430B-9715-48F4EB4FC20F}" presName="rootConnector" presStyleLbl="node3" presStyleIdx="1" presStyleCnt="7"/>
      <dgm:spPr/>
      <dgm:t>
        <a:bodyPr/>
        <a:lstStyle/>
        <a:p>
          <a:endParaRPr lang="en-GB"/>
        </a:p>
      </dgm:t>
    </dgm:pt>
    <dgm:pt modelId="{78FDE3B1-8FAE-4CB0-9CDF-B4EDA45EC4C4}" type="pres">
      <dgm:prSet presAssocID="{B1625E72-8803-430B-9715-48F4EB4FC20F}" presName="hierChild4" presStyleCnt="0"/>
      <dgm:spPr/>
    </dgm:pt>
    <dgm:pt modelId="{2C9A8544-A219-4CAA-9684-F5041ABF4CC5}" type="pres">
      <dgm:prSet presAssocID="{B1625E72-8803-430B-9715-48F4EB4FC20F}" presName="hierChild5" presStyleCnt="0"/>
      <dgm:spPr/>
    </dgm:pt>
    <dgm:pt modelId="{39CE74FF-BEAD-48FA-8651-EE1263BF3346}" type="pres">
      <dgm:prSet presAssocID="{606D1A3D-4D51-422F-90A1-1B5C9B2004E9}" presName="hierChild5" presStyleCnt="0"/>
      <dgm:spPr/>
    </dgm:pt>
    <dgm:pt modelId="{F68F5BF3-7A4A-439F-AE82-59847E4A47CA}" type="pres">
      <dgm:prSet presAssocID="{4611E2E0-3F84-4490-94DB-6CC54FAF696B}" presName="Name37" presStyleLbl="parChTrans1D2" presStyleIdx="1" presStyleCnt="4"/>
      <dgm:spPr/>
      <dgm:t>
        <a:bodyPr/>
        <a:lstStyle/>
        <a:p>
          <a:endParaRPr lang="en-GB"/>
        </a:p>
      </dgm:t>
    </dgm:pt>
    <dgm:pt modelId="{D4C9748B-A311-403F-8DE8-BFC08C0054C6}" type="pres">
      <dgm:prSet presAssocID="{A5C0DAB2-573B-4365-85D8-3A6340DAF728}" presName="hierRoot2" presStyleCnt="0">
        <dgm:presLayoutVars>
          <dgm:hierBranch val="init"/>
        </dgm:presLayoutVars>
      </dgm:prSet>
      <dgm:spPr/>
    </dgm:pt>
    <dgm:pt modelId="{F19EA787-32B0-44C7-92EE-629A9E43F32F}" type="pres">
      <dgm:prSet presAssocID="{A5C0DAB2-573B-4365-85D8-3A6340DAF728}" presName="rootComposite" presStyleCnt="0"/>
      <dgm:spPr/>
    </dgm:pt>
    <dgm:pt modelId="{8817D26A-2A85-4AC9-B4CD-BE49FD955392}" type="pres">
      <dgm:prSet presAssocID="{A5C0DAB2-573B-4365-85D8-3A6340DAF728}" presName="rootText" presStyleLbl="node2" presStyleIdx="1" presStyleCnt="4">
        <dgm:presLayoutVars>
          <dgm:chPref val="3"/>
        </dgm:presLayoutVars>
      </dgm:prSet>
      <dgm:spPr/>
      <dgm:t>
        <a:bodyPr/>
        <a:lstStyle/>
        <a:p>
          <a:endParaRPr lang="en-GB"/>
        </a:p>
      </dgm:t>
    </dgm:pt>
    <dgm:pt modelId="{D2F93AEE-4EE7-4A1E-A0D7-159DE8A3A573}" type="pres">
      <dgm:prSet presAssocID="{A5C0DAB2-573B-4365-85D8-3A6340DAF728}" presName="rootConnector" presStyleLbl="node2" presStyleIdx="1" presStyleCnt="4"/>
      <dgm:spPr/>
      <dgm:t>
        <a:bodyPr/>
        <a:lstStyle/>
        <a:p>
          <a:endParaRPr lang="en-GB"/>
        </a:p>
      </dgm:t>
    </dgm:pt>
    <dgm:pt modelId="{E735F4D1-373A-41EF-A42E-1094EB787E61}" type="pres">
      <dgm:prSet presAssocID="{A5C0DAB2-573B-4365-85D8-3A6340DAF728}" presName="hierChild4" presStyleCnt="0"/>
      <dgm:spPr/>
    </dgm:pt>
    <dgm:pt modelId="{340E9926-7AD5-44F3-8FDD-E7E83B0178C8}" type="pres">
      <dgm:prSet presAssocID="{7620A61F-55E2-4B02-9C2B-5883E8241E10}" presName="Name37" presStyleLbl="parChTrans1D3" presStyleIdx="2" presStyleCnt="7"/>
      <dgm:spPr/>
      <dgm:t>
        <a:bodyPr/>
        <a:lstStyle/>
        <a:p>
          <a:endParaRPr lang="en-GB"/>
        </a:p>
      </dgm:t>
    </dgm:pt>
    <dgm:pt modelId="{13D562F6-EE0F-428D-BFE8-0021D4EA812E}" type="pres">
      <dgm:prSet presAssocID="{8B2B21E4-375E-4E32-89D5-D85D2E51EDDF}" presName="hierRoot2" presStyleCnt="0">
        <dgm:presLayoutVars>
          <dgm:hierBranch val="init"/>
        </dgm:presLayoutVars>
      </dgm:prSet>
      <dgm:spPr/>
    </dgm:pt>
    <dgm:pt modelId="{973241EE-F628-41ED-AD44-554DB4BFC627}" type="pres">
      <dgm:prSet presAssocID="{8B2B21E4-375E-4E32-89D5-D85D2E51EDDF}" presName="rootComposite" presStyleCnt="0"/>
      <dgm:spPr/>
    </dgm:pt>
    <dgm:pt modelId="{C0E0D547-4421-4345-8D4B-65866B0756D8}" type="pres">
      <dgm:prSet presAssocID="{8B2B21E4-375E-4E32-89D5-D85D2E51EDDF}" presName="rootText" presStyleLbl="node3" presStyleIdx="2" presStyleCnt="7">
        <dgm:presLayoutVars>
          <dgm:chPref val="3"/>
        </dgm:presLayoutVars>
      </dgm:prSet>
      <dgm:spPr/>
      <dgm:t>
        <a:bodyPr/>
        <a:lstStyle/>
        <a:p>
          <a:endParaRPr lang="en-GB"/>
        </a:p>
      </dgm:t>
    </dgm:pt>
    <dgm:pt modelId="{5A0B42F8-277B-48E5-801B-4875F3CDEE9B}" type="pres">
      <dgm:prSet presAssocID="{8B2B21E4-375E-4E32-89D5-D85D2E51EDDF}" presName="rootConnector" presStyleLbl="node3" presStyleIdx="2" presStyleCnt="7"/>
      <dgm:spPr/>
      <dgm:t>
        <a:bodyPr/>
        <a:lstStyle/>
        <a:p>
          <a:endParaRPr lang="en-GB"/>
        </a:p>
      </dgm:t>
    </dgm:pt>
    <dgm:pt modelId="{8A1DA120-0A21-41D4-BECB-9256226A4482}" type="pres">
      <dgm:prSet presAssocID="{8B2B21E4-375E-4E32-89D5-D85D2E51EDDF}" presName="hierChild4" presStyleCnt="0"/>
      <dgm:spPr/>
    </dgm:pt>
    <dgm:pt modelId="{3BD45CB9-B9FC-4E7D-985E-11E54FC72704}" type="pres">
      <dgm:prSet presAssocID="{CE25F57A-4DF2-4AD6-A886-4B3A1B717D9C}" presName="Name37" presStyleLbl="parChTrans1D4" presStyleIdx="1" presStyleCnt="4"/>
      <dgm:spPr/>
      <dgm:t>
        <a:bodyPr/>
        <a:lstStyle/>
        <a:p>
          <a:endParaRPr lang="en-GB"/>
        </a:p>
      </dgm:t>
    </dgm:pt>
    <dgm:pt modelId="{A65A3250-67BF-437D-A960-F012417F5694}" type="pres">
      <dgm:prSet presAssocID="{45C169C0-2BC5-4E43-8F37-9F40B525298F}" presName="hierRoot2" presStyleCnt="0">
        <dgm:presLayoutVars>
          <dgm:hierBranch val="init"/>
        </dgm:presLayoutVars>
      </dgm:prSet>
      <dgm:spPr/>
    </dgm:pt>
    <dgm:pt modelId="{C6400481-B69B-425E-8B2D-C4D77FF91E6D}" type="pres">
      <dgm:prSet presAssocID="{45C169C0-2BC5-4E43-8F37-9F40B525298F}" presName="rootComposite" presStyleCnt="0"/>
      <dgm:spPr/>
    </dgm:pt>
    <dgm:pt modelId="{CAD1368C-339C-47CB-A3AF-95D386AB1689}" type="pres">
      <dgm:prSet presAssocID="{45C169C0-2BC5-4E43-8F37-9F40B525298F}" presName="rootText" presStyleLbl="node4" presStyleIdx="1" presStyleCnt="4">
        <dgm:presLayoutVars>
          <dgm:chPref val="3"/>
        </dgm:presLayoutVars>
      </dgm:prSet>
      <dgm:spPr/>
      <dgm:t>
        <a:bodyPr/>
        <a:lstStyle/>
        <a:p>
          <a:endParaRPr lang="en-GB"/>
        </a:p>
      </dgm:t>
    </dgm:pt>
    <dgm:pt modelId="{6F67A64F-B563-46E0-BAD7-41D50E2E3FB5}" type="pres">
      <dgm:prSet presAssocID="{45C169C0-2BC5-4E43-8F37-9F40B525298F}" presName="rootConnector" presStyleLbl="node4" presStyleIdx="1" presStyleCnt="4"/>
      <dgm:spPr/>
      <dgm:t>
        <a:bodyPr/>
        <a:lstStyle/>
        <a:p>
          <a:endParaRPr lang="en-GB"/>
        </a:p>
      </dgm:t>
    </dgm:pt>
    <dgm:pt modelId="{C5683BCF-E60C-4FC7-BC84-5B5D2EC59C1B}" type="pres">
      <dgm:prSet presAssocID="{45C169C0-2BC5-4E43-8F37-9F40B525298F}" presName="hierChild4" presStyleCnt="0"/>
      <dgm:spPr/>
    </dgm:pt>
    <dgm:pt modelId="{9662A027-9766-47C7-9DB3-334D784E5252}" type="pres">
      <dgm:prSet presAssocID="{45C169C0-2BC5-4E43-8F37-9F40B525298F}" presName="hierChild5" presStyleCnt="0"/>
      <dgm:spPr/>
    </dgm:pt>
    <dgm:pt modelId="{17539448-B6D8-4D7C-973D-7D1BDD146C42}" type="pres">
      <dgm:prSet presAssocID="{8B2B21E4-375E-4E32-89D5-D85D2E51EDDF}" presName="hierChild5" presStyleCnt="0"/>
      <dgm:spPr/>
    </dgm:pt>
    <dgm:pt modelId="{271BED7B-0921-4AB4-8045-5E7EED1D4199}" type="pres">
      <dgm:prSet presAssocID="{20239E6E-D90C-4B81-BEE3-86437EF4FDA5}" presName="Name37" presStyleLbl="parChTrans1D3" presStyleIdx="3" presStyleCnt="7"/>
      <dgm:spPr/>
      <dgm:t>
        <a:bodyPr/>
        <a:lstStyle/>
        <a:p>
          <a:endParaRPr lang="en-GB"/>
        </a:p>
      </dgm:t>
    </dgm:pt>
    <dgm:pt modelId="{4F3BA0E0-4DD2-47F7-9FA6-8C6033CE3ABE}" type="pres">
      <dgm:prSet presAssocID="{007CA95C-4358-47C9-AE29-DA36A51BCFB1}" presName="hierRoot2" presStyleCnt="0">
        <dgm:presLayoutVars>
          <dgm:hierBranch val="init"/>
        </dgm:presLayoutVars>
      </dgm:prSet>
      <dgm:spPr/>
    </dgm:pt>
    <dgm:pt modelId="{61C5400A-939A-4778-B678-EFCD543E98A8}" type="pres">
      <dgm:prSet presAssocID="{007CA95C-4358-47C9-AE29-DA36A51BCFB1}" presName="rootComposite" presStyleCnt="0"/>
      <dgm:spPr/>
    </dgm:pt>
    <dgm:pt modelId="{BD0802EE-D889-4ECD-AC5B-504A2DC84475}" type="pres">
      <dgm:prSet presAssocID="{007CA95C-4358-47C9-AE29-DA36A51BCFB1}" presName="rootText" presStyleLbl="node3" presStyleIdx="3" presStyleCnt="7">
        <dgm:presLayoutVars>
          <dgm:chPref val="3"/>
        </dgm:presLayoutVars>
      </dgm:prSet>
      <dgm:spPr/>
      <dgm:t>
        <a:bodyPr/>
        <a:lstStyle/>
        <a:p>
          <a:endParaRPr lang="en-GB"/>
        </a:p>
      </dgm:t>
    </dgm:pt>
    <dgm:pt modelId="{E7D2CBA6-50F2-4978-8EF0-5C3CA10FB96E}" type="pres">
      <dgm:prSet presAssocID="{007CA95C-4358-47C9-AE29-DA36A51BCFB1}" presName="rootConnector" presStyleLbl="node3" presStyleIdx="3" presStyleCnt="7"/>
      <dgm:spPr/>
      <dgm:t>
        <a:bodyPr/>
        <a:lstStyle/>
        <a:p>
          <a:endParaRPr lang="en-GB"/>
        </a:p>
      </dgm:t>
    </dgm:pt>
    <dgm:pt modelId="{E556A95E-D350-4DB6-95D9-98ECBEA86A74}" type="pres">
      <dgm:prSet presAssocID="{007CA95C-4358-47C9-AE29-DA36A51BCFB1}" presName="hierChild4" presStyleCnt="0"/>
      <dgm:spPr/>
    </dgm:pt>
    <dgm:pt modelId="{1DE52D07-FBFE-4BB3-B1CB-939547B273D3}" type="pres">
      <dgm:prSet presAssocID="{4DC1F86E-106A-4555-B515-3CABBED90C1B}" presName="Name37" presStyleLbl="parChTrans1D4" presStyleIdx="2" presStyleCnt="4"/>
      <dgm:spPr/>
      <dgm:t>
        <a:bodyPr/>
        <a:lstStyle/>
        <a:p>
          <a:endParaRPr lang="en-GB"/>
        </a:p>
      </dgm:t>
    </dgm:pt>
    <dgm:pt modelId="{38584B52-56A7-45EA-B7A4-5BB64F40A9E1}" type="pres">
      <dgm:prSet presAssocID="{96A7C000-C63D-45DC-AB8E-8FF3F56D99CF}" presName="hierRoot2" presStyleCnt="0">
        <dgm:presLayoutVars>
          <dgm:hierBranch val="init"/>
        </dgm:presLayoutVars>
      </dgm:prSet>
      <dgm:spPr/>
    </dgm:pt>
    <dgm:pt modelId="{61749A9F-A8F3-4103-8D0B-51A4EADBAB10}" type="pres">
      <dgm:prSet presAssocID="{96A7C000-C63D-45DC-AB8E-8FF3F56D99CF}" presName="rootComposite" presStyleCnt="0"/>
      <dgm:spPr/>
    </dgm:pt>
    <dgm:pt modelId="{C2EDD673-1938-41A4-A21B-2250CA5467DA}" type="pres">
      <dgm:prSet presAssocID="{96A7C000-C63D-45DC-AB8E-8FF3F56D99CF}" presName="rootText" presStyleLbl="node4" presStyleIdx="2" presStyleCnt="4">
        <dgm:presLayoutVars>
          <dgm:chPref val="3"/>
        </dgm:presLayoutVars>
      </dgm:prSet>
      <dgm:spPr/>
      <dgm:t>
        <a:bodyPr/>
        <a:lstStyle/>
        <a:p>
          <a:endParaRPr lang="en-GB"/>
        </a:p>
      </dgm:t>
    </dgm:pt>
    <dgm:pt modelId="{94283681-11E1-4357-B740-6C8C28E857CB}" type="pres">
      <dgm:prSet presAssocID="{96A7C000-C63D-45DC-AB8E-8FF3F56D99CF}" presName="rootConnector" presStyleLbl="node4" presStyleIdx="2" presStyleCnt="4"/>
      <dgm:spPr/>
      <dgm:t>
        <a:bodyPr/>
        <a:lstStyle/>
        <a:p>
          <a:endParaRPr lang="en-GB"/>
        </a:p>
      </dgm:t>
    </dgm:pt>
    <dgm:pt modelId="{7F96563A-FFF6-4177-9ACC-CCAFCE2748DA}" type="pres">
      <dgm:prSet presAssocID="{96A7C000-C63D-45DC-AB8E-8FF3F56D99CF}" presName="hierChild4" presStyleCnt="0"/>
      <dgm:spPr/>
    </dgm:pt>
    <dgm:pt modelId="{13640040-F52A-4D5E-AB4D-B3F18BEB7A55}" type="pres">
      <dgm:prSet presAssocID="{96A7C000-C63D-45DC-AB8E-8FF3F56D99CF}" presName="hierChild5" presStyleCnt="0"/>
      <dgm:spPr/>
    </dgm:pt>
    <dgm:pt modelId="{C0670878-B076-4A47-B99B-FF0418D5961D}" type="pres">
      <dgm:prSet presAssocID="{007CA95C-4358-47C9-AE29-DA36A51BCFB1}" presName="hierChild5" presStyleCnt="0"/>
      <dgm:spPr/>
    </dgm:pt>
    <dgm:pt modelId="{40D65620-CA60-472F-8B1D-67A9B02AFF86}" type="pres">
      <dgm:prSet presAssocID="{A5C0DAB2-573B-4365-85D8-3A6340DAF728}" presName="hierChild5" presStyleCnt="0"/>
      <dgm:spPr/>
    </dgm:pt>
    <dgm:pt modelId="{BFC6B717-46F4-441C-BFCB-E3540EB12869}" type="pres">
      <dgm:prSet presAssocID="{26E7C694-103B-4399-8741-F1A279CBAFCB}" presName="Name37" presStyleLbl="parChTrans1D2" presStyleIdx="2" presStyleCnt="4"/>
      <dgm:spPr/>
      <dgm:t>
        <a:bodyPr/>
        <a:lstStyle/>
        <a:p>
          <a:endParaRPr lang="en-GB"/>
        </a:p>
      </dgm:t>
    </dgm:pt>
    <dgm:pt modelId="{07E2AF8A-9EAD-4D9C-9B5D-44370513EBD6}" type="pres">
      <dgm:prSet presAssocID="{ECA3A9B1-4F3B-4288-802F-21061A26461C}" presName="hierRoot2" presStyleCnt="0">
        <dgm:presLayoutVars>
          <dgm:hierBranch val="init"/>
        </dgm:presLayoutVars>
      </dgm:prSet>
      <dgm:spPr/>
    </dgm:pt>
    <dgm:pt modelId="{5AFA4C2D-CA3D-45CA-A41E-C860B2B1A52E}" type="pres">
      <dgm:prSet presAssocID="{ECA3A9B1-4F3B-4288-802F-21061A26461C}" presName="rootComposite" presStyleCnt="0"/>
      <dgm:spPr/>
    </dgm:pt>
    <dgm:pt modelId="{815B78D2-E139-4CC1-9657-0B1C8C8C13AB}" type="pres">
      <dgm:prSet presAssocID="{ECA3A9B1-4F3B-4288-802F-21061A26461C}" presName="rootText" presStyleLbl="node2" presStyleIdx="2" presStyleCnt="4">
        <dgm:presLayoutVars>
          <dgm:chPref val="3"/>
        </dgm:presLayoutVars>
      </dgm:prSet>
      <dgm:spPr/>
      <dgm:t>
        <a:bodyPr/>
        <a:lstStyle/>
        <a:p>
          <a:endParaRPr lang="en-GB"/>
        </a:p>
      </dgm:t>
    </dgm:pt>
    <dgm:pt modelId="{735AE9B1-14E8-43B9-A0BE-3313AD2D2690}" type="pres">
      <dgm:prSet presAssocID="{ECA3A9B1-4F3B-4288-802F-21061A26461C}" presName="rootConnector" presStyleLbl="node2" presStyleIdx="2" presStyleCnt="4"/>
      <dgm:spPr/>
      <dgm:t>
        <a:bodyPr/>
        <a:lstStyle/>
        <a:p>
          <a:endParaRPr lang="en-GB"/>
        </a:p>
      </dgm:t>
    </dgm:pt>
    <dgm:pt modelId="{E49D9D7D-E333-4938-A479-1051B550369B}" type="pres">
      <dgm:prSet presAssocID="{ECA3A9B1-4F3B-4288-802F-21061A26461C}" presName="hierChild4" presStyleCnt="0"/>
      <dgm:spPr/>
    </dgm:pt>
    <dgm:pt modelId="{95D6AD24-49D0-4404-B1F0-C9F1A19B84B9}" type="pres">
      <dgm:prSet presAssocID="{67EC7FD0-3ED8-4ADD-AF6C-1A5DD01D0E49}" presName="Name37" presStyleLbl="parChTrans1D3" presStyleIdx="4" presStyleCnt="7"/>
      <dgm:spPr/>
      <dgm:t>
        <a:bodyPr/>
        <a:lstStyle/>
        <a:p>
          <a:endParaRPr lang="en-GB"/>
        </a:p>
      </dgm:t>
    </dgm:pt>
    <dgm:pt modelId="{0F618BEF-C943-4257-9803-40B413AD29AE}" type="pres">
      <dgm:prSet presAssocID="{0E05C493-8D2B-4759-AD57-3F1F98C1D690}" presName="hierRoot2" presStyleCnt="0">
        <dgm:presLayoutVars>
          <dgm:hierBranch val="init"/>
        </dgm:presLayoutVars>
      </dgm:prSet>
      <dgm:spPr/>
    </dgm:pt>
    <dgm:pt modelId="{BB2E3B17-E9E4-4088-B522-41A9CA71E31B}" type="pres">
      <dgm:prSet presAssocID="{0E05C493-8D2B-4759-AD57-3F1F98C1D690}" presName="rootComposite" presStyleCnt="0"/>
      <dgm:spPr/>
    </dgm:pt>
    <dgm:pt modelId="{11B92267-A492-4A15-B909-A8C5ADEFCC14}" type="pres">
      <dgm:prSet presAssocID="{0E05C493-8D2B-4759-AD57-3F1F98C1D690}" presName="rootText" presStyleLbl="node3" presStyleIdx="4" presStyleCnt="7">
        <dgm:presLayoutVars>
          <dgm:chPref val="3"/>
        </dgm:presLayoutVars>
      </dgm:prSet>
      <dgm:spPr/>
      <dgm:t>
        <a:bodyPr/>
        <a:lstStyle/>
        <a:p>
          <a:endParaRPr lang="en-GB"/>
        </a:p>
      </dgm:t>
    </dgm:pt>
    <dgm:pt modelId="{F5F115EA-F383-486D-84BF-3FD59177EF12}" type="pres">
      <dgm:prSet presAssocID="{0E05C493-8D2B-4759-AD57-3F1F98C1D690}" presName="rootConnector" presStyleLbl="node3" presStyleIdx="4" presStyleCnt="7"/>
      <dgm:spPr/>
      <dgm:t>
        <a:bodyPr/>
        <a:lstStyle/>
        <a:p>
          <a:endParaRPr lang="en-GB"/>
        </a:p>
      </dgm:t>
    </dgm:pt>
    <dgm:pt modelId="{E6EB1834-DBE0-4DD6-95B8-81D04664C170}" type="pres">
      <dgm:prSet presAssocID="{0E05C493-8D2B-4759-AD57-3F1F98C1D690}" presName="hierChild4" presStyleCnt="0"/>
      <dgm:spPr/>
    </dgm:pt>
    <dgm:pt modelId="{F0522E0A-2238-4AA8-80B1-84FE86455904}" type="pres">
      <dgm:prSet presAssocID="{75B09674-B893-4D26-BC5E-1E2E31EA7BA7}" presName="Name37" presStyleLbl="parChTrans1D4" presStyleIdx="3" presStyleCnt="4"/>
      <dgm:spPr/>
      <dgm:t>
        <a:bodyPr/>
        <a:lstStyle/>
        <a:p>
          <a:endParaRPr lang="en-GB"/>
        </a:p>
      </dgm:t>
    </dgm:pt>
    <dgm:pt modelId="{1425D0FF-A7F0-46E1-94F5-8FBA1F49862C}" type="pres">
      <dgm:prSet presAssocID="{CF0A1725-D3D2-4BAB-ADE8-2562F1AC5773}" presName="hierRoot2" presStyleCnt="0">
        <dgm:presLayoutVars>
          <dgm:hierBranch val="init"/>
        </dgm:presLayoutVars>
      </dgm:prSet>
      <dgm:spPr/>
    </dgm:pt>
    <dgm:pt modelId="{DA9791C5-4F1F-4902-86D0-D00F2160D30E}" type="pres">
      <dgm:prSet presAssocID="{CF0A1725-D3D2-4BAB-ADE8-2562F1AC5773}" presName="rootComposite" presStyleCnt="0"/>
      <dgm:spPr/>
    </dgm:pt>
    <dgm:pt modelId="{F1E4245C-0733-432A-9E42-18A9E963A226}" type="pres">
      <dgm:prSet presAssocID="{CF0A1725-D3D2-4BAB-ADE8-2562F1AC5773}" presName="rootText" presStyleLbl="node4" presStyleIdx="3" presStyleCnt="4">
        <dgm:presLayoutVars>
          <dgm:chPref val="3"/>
        </dgm:presLayoutVars>
      </dgm:prSet>
      <dgm:spPr/>
      <dgm:t>
        <a:bodyPr/>
        <a:lstStyle/>
        <a:p>
          <a:endParaRPr lang="en-GB"/>
        </a:p>
      </dgm:t>
    </dgm:pt>
    <dgm:pt modelId="{BAAC7292-EA1B-4AC6-9791-E28E223B0FF2}" type="pres">
      <dgm:prSet presAssocID="{CF0A1725-D3D2-4BAB-ADE8-2562F1AC5773}" presName="rootConnector" presStyleLbl="node4" presStyleIdx="3" presStyleCnt="4"/>
      <dgm:spPr/>
      <dgm:t>
        <a:bodyPr/>
        <a:lstStyle/>
        <a:p>
          <a:endParaRPr lang="en-GB"/>
        </a:p>
      </dgm:t>
    </dgm:pt>
    <dgm:pt modelId="{953DE6EB-2768-4032-AD53-93F420326B94}" type="pres">
      <dgm:prSet presAssocID="{CF0A1725-D3D2-4BAB-ADE8-2562F1AC5773}" presName="hierChild4" presStyleCnt="0"/>
      <dgm:spPr/>
    </dgm:pt>
    <dgm:pt modelId="{4EB5DF58-71C3-42A0-A3E4-46962BAFFC0D}" type="pres">
      <dgm:prSet presAssocID="{CF0A1725-D3D2-4BAB-ADE8-2562F1AC5773}" presName="hierChild5" presStyleCnt="0"/>
      <dgm:spPr/>
    </dgm:pt>
    <dgm:pt modelId="{FC8B741F-06BA-4C00-85A6-205DAFD60F07}" type="pres">
      <dgm:prSet presAssocID="{0E05C493-8D2B-4759-AD57-3F1F98C1D690}" presName="hierChild5" presStyleCnt="0"/>
      <dgm:spPr/>
    </dgm:pt>
    <dgm:pt modelId="{D8DDA5A8-BECF-4207-8E0A-06417803F903}" type="pres">
      <dgm:prSet presAssocID="{EE9CED04-CF82-40B5-9984-4D51CADC8F5D}" presName="Name37" presStyleLbl="parChTrans1D3" presStyleIdx="5" presStyleCnt="7"/>
      <dgm:spPr/>
      <dgm:t>
        <a:bodyPr/>
        <a:lstStyle/>
        <a:p>
          <a:endParaRPr lang="en-GB"/>
        </a:p>
      </dgm:t>
    </dgm:pt>
    <dgm:pt modelId="{233ACA19-C063-4E65-B2D2-69622ABAFB5E}" type="pres">
      <dgm:prSet presAssocID="{641863CD-75A3-4CDD-9A51-1244171BFF5E}" presName="hierRoot2" presStyleCnt="0">
        <dgm:presLayoutVars>
          <dgm:hierBranch val="init"/>
        </dgm:presLayoutVars>
      </dgm:prSet>
      <dgm:spPr/>
    </dgm:pt>
    <dgm:pt modelId="{1FF8CBFC-3F93-4002-ACFF-2C0F4518A91F}" type="pres">
      <dgm:prSet presAssocID="{641863CD-75A3-4CDD-9A51-1244171BFF5E}" presName="rootComposite" presStyleCnt="0"/>
      <dgm:spPr/>
    </dgm:pt>
    <dgm:pt modelId="{8381ED29-C87A-4FFE-B47C-444E11525265}" type="pres">
      <dgm:prSet presAssocID="{641863CD-75A3-4CDD-9A51-1244171BFF5E}" presName="rootText" presStyleLbl="node3" presStyleIdx="5" presStyleCnt="7">
        <dgm:presLayoutVars>
          <dgm:chPref val="3"/>
        </dgm:presLayoutVars>
      </dgm:prSet>
      <dgm:spPr/>
      <dgm:t>
        <a:bodyPr/>
        <a:lstStyle/>
        <a:p>
          <a:endParaRPr lang="en-GB"/>
        </a:p>
      </dgm:t>
    </dgm:pt>
    <dgm:pt modelId="{0C103B6B-9E5D-45EB-8016-EC2C713C89C5}" type="pres">
      <dgm:prSet presAssocID="{641863CD-75A3-4CDD-9A51-1244171BFF5E}" presName="rootConnector" presStyleLbl="node3" presStyleIdx="5" presStyleCnt="7"/>
      <dgm:spPr/>
      <dgm:t>
        <a:bodyPr/>
        <a:lstStyle/>
        <a:p>
          <a:endParaRPr lang="en-GB"/>
        </a:p>
      </dgm:t>
    </dgm:pt>
    <dgm:pt modelId="{4ECE3719-1110-4003-9B92-2339F20EA92F}" type="pres">
      <dgm:prSet presAssocID="{641863CD-75A3-4CDD-9A51-1244171BFF5E}" presName="hierChild4" presStyleCnt="0"/>
      <dgm:spPr/>
    </dgm:pt>
    <dgm:pt modelId="{463F0115-2734-42A7-99CE-0DD3266E78A9}" type="pres">
      <dgm:prSet presAssocID="{641863CD-75A3-4CDD-9A51-1244171BFF5E}" presName="hierChild5" presStyleCnt="0"/>
      <dgm:spPr/>
    </dgm:pt>
    <dgm:pt modelId="{08C72E17-3379-4AD7-9BD5-7083246B94D2}" type="pres">
      <dgm:prSet presAssocID="{ECA3A9B1-4F3B-4288-802F-21061A26461C}" presName="hierChild5" presStyleCnt="0"/>
      <dgm:spPr/>
    </dgm:pt>
    <dgm:pt modelId="{9AE1F7D6-C9FB-4782-B00A-FBA1086F3DEE}" type="pres">
      <dgm:prSet presAssocID="{8C93305D-C548-44D6-B209-402D2BFD385B}" presName="Name37" presStyleLbl="parChTrans1D2" presStyleIdx="3" presStyleCnt="4"/>
      <dgm:spPr/>
      <dgm:t>
        <a:bodyPr/>
        <a:lstStyle/>
        <a:p>
          <a:endParaRPr lang="en-GB"/>
        </a:p>
      </dgm:t>
    </dgm:pt>
    <dgm:pt modelId="{552D77CC-5275-4045-B031-4432C5F60B25}" type="pres">
      <dgm:prSet presAssocID="{E8BF9CFB-EACC-4B02-8AFC-F096A8EC7781}" presName="hierRoot2" presStyleCnt="0">
        <dgm:presLayoutVars>
          <dgm:hierBranch val="init"/>
        </dgm:presLayoutVars>
      </dgm:prSet>
      <dgm:spPr/>
    </dgm:pt>
    <dgm:pt modelId="{188FAA2A-5043-4A7E-8DE3-A8F45F605D0E}" type="pres">
      <dgm:prSet presAssocID="{E8BF9CFB-EACC-4B02-8AFC-F096A8EC7781}" presName="rootComposite" presStyleCnt="0"/>
      <dgm:spPr/>
    </dgm:pt>
    <dgm:pt modelId="{A3124064-78B4-4F8B-86A6-0701C41C1F92}" type="pres">
      <dgm:prSet presAssocID="{E8BF9CFB-EACC-4B02-8AFC-F096A8EC7781}" presName="rootText" presStyleLbl="node2" presStyleIdx="3" presStyleCnt="4">
        <dgm:presLayoutVars>
          <dgm:chPref val="3"/>
        </dgm:presLayoutVars>
      </dgm:prSet>
      <dgm:spPr/>
      <dgm:t>
        <a:bodyPr/>
        <a:lstStyle/>
        <a:p>
          <a:endParaRPr lang="en-GB"/>
        </a:p>
      </dgm:t>
    </dgm:pt>
    <dgm:pt modelId="{A10C13CE-9C0F-4035-8934-D0C91B8A39D8}" type="pres">
      <dgm:prSet presAssocID="{E8BF9CFB-EACC-4B02-8AFC-F096A8EC7781}" presName="rootConnector" presStyleLbl="node2" presStyleIdx="3" presStyleCnt="4"/>
      <dgm:spPr/>
      <dgm:t>
        <a:bodyPr/>
        <a:lstStyle/>
        <a:p>
          <a:endParaRPr lang="en-GB"/>
        </a:p>
      </dgm:t>
    </dgm:pt>
    <dgm:pt modelId="{D9F8E0D7-25FA-4686-B486-32EF9A5FC00D}" type="pres">
      <dgm:prSet presAssocID="{E8BF9CFB-EACC-4B02-8AFC-F096A8EC7781}" presName="hierChild4" presStyleCnt="0"/>
      <dgm:spPr/>
    </dgm:pt>
    <dgm:pt modelId="{76C3F54B-23AA-46D2-BFE1-02B96C06F446}" type="pres">
      <dgm:prSet presAssocID="{89DED9FE-AD0B-4B1E-B2CE-A6FD0C1A3BA7}" presName="Name37" presStyleLbl="parChTrans1D3" presStyleIdx="6" presStyleCnt="7"/>
      <dgm:spPr/>
      <dgm:t>
        <a:bodyPr/>
        <a:lstStyle/>
        <a:p>
          <a:endParaRPr lang="en-GB"/>
        </a:p>
      </dgm:t>
    </dgm:pt>
    <dgm:pt modelId="{CB239F59-8604-4DD1-AED0-5F0B09216080}" type="pres">
      <dgm:prSet presAssocID="{D0D411FD-F52F-4241-9CD6-071854FE96F8}" presName="hierRoot2" presStyleCnt="0">
        <dgm:presLayoutVars>
          <dgm:hierBranch val="init"/>
        </dgm:presLayoutVars>
      </dgm:prSet>
      <dgm:spPr/>
    </dgm:pt>
    <dgm:pt modelId="{1144395B-0E68-4187-9AF8-3C5C55FA8AE1}" type="pres">
      <dgm:prSet presAssocID="{D0D411FD-F52F-4241-9CD6-071854FE96F8}" presName="rootComposite" presStyleCnt="0"/>
      <dgm:spPr/>
    </dgm:pt>
    <dgm:pt modelId="{033A55F1-AF95-41EC-9EE9-9B6AF381D18A}" type="pres">
      <dgm:prSet presAssocID="{D0D411FD-F52F-4241-9CD6-071854FE96F8}" presName="rootText" presStyleLbl="node3" presStyleIdx="6" presStyleCnt="7">
        <dgm:presLayoutVars>
          <dgm:chPref val="3"/>
        </dgm:presLayoutVars>
      </dgm:prSet>
      <dgm:spPr/>
      <dgm:t>
        <a:bodyPr/>
        <a:lstStyle/>
        <a:p>
          <a:endParaRPr lang="en-GB"/>
        </a:p>
      </dgm:t>
    </dgm:pt>
    <dgm:pt modelId="{5D703663-E1E2-4A91-AA0E-7762EC394756}" type="pres">
      <dgm:prSet presAssocID="{D0D411FD-F52F-4241-9CD6-071854FE96F8}" presName="rootConnector" presStyleLbl="node3" presStyleIdx="6" presStyleCnt="7"/>
      <dgm:spPr/>
      <dgm:t>
        <a:bodyPr/>
        <a:lstStyle/>
        <a:p>
          <a:endParaRPr lang="en-GB"/>
        </a:p>
      </dgm:t>
    </dgm:pt>
    <dgm:pt modelId="{9598A80E-1463-4F7F-8395-2E260162FDAE}" type="pres">
      <dgm:prSet presAssocID="{D0D411FD-F52F-4241-9CD6-071854FE96F8}" presName="hierChild4" presStyleCnt="0"/>
      <dgm:spPr/>
    </dgm:pt>
    <dgm:pt modelId="{15306E88-83F8-421A-A120-337D5669A8AC}" type="pres">
      <dgm:prSet presAssocID="{D0D411FD-F52F-4241-9CD6-071854FE96F8}" presName="hierChild5" presStyleCnt="0"/>
      <dgm:spPr/>
    </dgm:pt>
    <dgm:pt modelId="{66D9E1EE-EDE5-4831-B362-9857AF0D56A2}" type="pres">
      <dgm:prSet presAssocID="{E8BF9CFB-EACC-4B02-8AFC-F096A8EC7781}" presName="hierChild5" presStyleCnt="0"/>
      <dgm:spPr/>
    </dgm:pt>
    <dgm:pt modelId="{BFEB2748-8E01-4868-A2CA-52081CAADB17}" type="pres">
      <dgm:prSet presAssocID="{D67151A8-6562-4766-8903-F629C93DA211}" presName="hierChild3" presStyleCnt="0"/>
      <dgm:spPr/>
    </dgm:pt>
  </dgm:ptLst>
  <dgm:cxnLst>
    <dgm:cxn modelId="{AC9B66BE-7B82-4CFC-A12A-B68D0EAF59BE}" type="presOf" srcId="{D67151A8-6562-4766-8903-F629C93DA211}" destId="{E1F5506E-E349-453F-A1F3-BE4A008BA136}" srcOrd="0" destOrd="0" presId="urn:microsoft.com/office/officeart/2005/8/layout/orgChart1"/>
    <dgm:cxn modelId="{0413A626-B05E-4CF6-A216-31CFF5B522B9}" type="presOf" srcId="{89DED9FE-AD0B-4B1E-B2CE-A6FD0C1A3BA7}" destId="{76C3F54B-23AA-46D2-BFE1-02B96C06F446}" srcOrd="0" destOrd="0" presId="urn:microsoft.com/office/officeart/2005/8/layout/orgChart1"/>
    <dgm:cxn modelId="{6DD9F9FE-E19C-4AC8-9603-074B1A79CDCF}" type="presOf" srcId="{A5C0DAB2-573B-4365-85D8-3A6340DAF728}" destId="{8817D26A-2A85-4AC9-B4CD-BE49FD955392}" srcOrd="0" destOrd="0" presId="urn:microsoft.com/office/officeart/2005/8/layout/orgChart1"/>
    <dgm:cxn modelId="{586C15E3-F994-4DCA-A189-08C8B2F3EE0E}" srcId="{D67151A8-6562-4766-8903-F629C93DA211}" destId="{A5C0DAB2-573B-4365-85D8-3A6340DAF728}" srcOrd="1" destOrd="0" parTransId="{4611E2E0-3F84-4490-94DB-6CC54FAF696B}" sibTransId="{A2AEFFC2-1543-478D-B34E-A52FDC17B4D0}"/>
    <dgm:cxn modelId="{BBB847D3-F280-4586-98EA-D330B325C9F5}" srcId="{95DC0F8E-35B6-4B8C-B653-81B465B1054B}" destId="{4F077C0F-CF2B-4623-9EB5-FC18F041181A}" srcOrd="0" destOrd="0" parTransId="{34CE8352-43E0-4099-92D6-66F35EF98C39}" sibTransId="{C6D597EB-3EFE-4347-8C10-47D475A7B5AF}"/>
    <dgm:cxn modelId="{847FFFEF-C42B-45C6-8036-D31C8244A3EA}" type="presOf" srcId="{41C2EBAF-4150-4123-9310-7053031F0DD5}" destId="{82568CCB-4929-47D8-A30E-A03B1AC68591}" srcOrd="0" destOrd="0" presId="urn:microsoft.com/office/officeart/2005/8/layout/orgChart1"/>
    <dgm:cxn modelId="{9F60627F-34A5-45C6-A50A-0AC73CC0A82F}" srcId="{0E05C493-8D2B-4759-AD57-3F1F98C1D690}" destId="{CF0A1725-D3D2-4BAB-ADE8-2562F1AC5773}" srcOrd="0" destOrd="0" parTransId="{75B09674-B893-4D26-BC5E-1E2E31EA7BA7}" sibTransId="{82D32205-9A40-4E97-82E8-1DB589106C87}"/>
    <dgm:cxn modelId="{1E493C0F-3F7C-46D8-A16A-0D4ED7E990C6}" type="presOf" srcId="{4611E2E0-3F84-4490-94DB-6CC54FAF696B}" destId="{F68F5BF3-7A4A-439F-AE82-59847E4A47CA}" srcOrd="0" destOrd="0" presId="urn:microsoft.com/office/officeart/2005/8/layout/orgChart1"/>
    <dgm:cxn modelId="{F6BDA4D2-9668-4098-90DA-2602B179736D}" srcId="{ECA3A9B1-4F3B-4288-802F-21061A26461C}" destId="{641863CD-75A3-4CDD-9A51-1244171BFF5E}" srcOrd="1" destOrd="0" parTransId="{EE9CED04-CF82-40B5-9984-4D51CADC8F5D}" sibTransId="{101539F8-EB08-4747-B03A-6F245AAB770C}"/>
    <dgm:cxn modelId="{3BCD8AF4-9C37-4349-950A-2D97959FFAAD}" type="presOf" srcId="{1CFA5AE9-4D2D-4E19-A60E-4A47FEA4F631}" destId="{2D3EB6F3-6EA8-4000-BFE3-43259BC3FFD1}" srcOrd="0" destOrd="0" presId="urn:microsoft.com/office/officeart/2005/8/layout/orgChart1"/>
    <dgm:cxn modelId="{FE828CE6-8CA1-4A2C-BB43-206586CF6A9E}" srcId="{E8BF9CFB-EACC-4B02-8AFC-F096A8EC7781}" destId="{D0D411FD-F52F-4241-9CD6-071854FE96F8}" srcOrd="0" destOrd="0" parTransId="{89DED9FE-AD0B-4B1E-B2CE-A6FD0C1A3BA7}" sibTransId="{3D5E8A80-CCF3-4A70-AB04-E4FAD7740F88}"/>
    <dgm:cxn modelId="{6617C116-B00A-4E15-B520-76DC36624D4C}" type="presOf" srcId="{67EC7FD0-3ED8-4ADD-AF6C-1A5DD01D0E49}" destId="{95D6AD24-49D0-4404-B1F0-C9F1A19B84B9}" srcOrd="0" destOrd="0" presId="urn:microsoft.com/office/officeart/2005/8/layout/orgChart1"/>
    <dgm:cxn modelId="{7E20399B-6641-4CD3-8C91-D993E7A77F73}" type="presOf" srcId="{CF0A1725-D3D2-4BAB-ADE8-2562F1AC5773}" destId="{F1E4245C-0733-432A-9E42-18A9E963A226}" srcOrd="0" destOrd="0" presId="urn:microsoft.com/office/officeart/2005/8/layout/orgChart1"/>
    <dgm:cxn modelId="{64867038-2F8F-42B5-B0E3-F47E3E8ED88C}" type="presOf" srcId="{96A7C000-C63D-45DC-AB8E-8FF3F56D99CF}" destId="{C2EDD673-1938-41A4-A21B-2250CA5467DA}" srcOrd="0" destOrd="0" presId="urn:microsoft.com/office/officeart/2005/8/layout/orgChart1"/>
    <dgm:cxn modelId="{415C61F2-DEF3-4CE2-9762-A0ECCE732C93}" type="presOf" srcId="{641863CD-75A3-4CDD-9A51-1244171BFF5E}" destId="{8381ED29-C87A-4FFE-B47C-444E11525265}" srcOrd="0" destOrd="0" presId="urn:microsoft.com/office/officeart/2005/8/layout/orgChart1"/>
    <dgm:cxn modelId="{A961AC46-7F62-4BC4-80AD-B00769E7FFEB}" type="presOf" srcId="{34CE8352-43E0-4099-92D6-66F35EF98C39}" destId="{A8C022E2-C4EC-4C1F-978C-ADE761BE345C}" srcOrd="0" destOrd="0" presId="urn:microsoft.com/office/officeart/2005/8/layout/orgChart1"/>
    <dgm:cxn modelId="{F1CF54E0-A730-47B2-AA76-33B7EEEDBD33}" srcId="{D67151A8-6562-4766-8903-F629C93DA211}" destId="{ECA3A9B1-4F3B-4288-802F-21061A26461C}" srcOrd="2" destOrd="0" parTransId="{26E7C694-103B-4399-8741-F1A279CBAFCB}" sibTransId="{6F6783F8-FC5F-49FA-ABCF-81F60D83AD8D}"/>
    <dgm:cxn modelId="{4CFCD673-1CB9-4145-B1DA-4D99BFEC02EA}" srcId="{ECA3A9B1-4F3B-4288-802F-21061A26461C}" destId="{0E05C493-8D2B-4759-AD57-3F1F98C1D690}" srcOrd="0" destOrd="0" parTransId="{67EC7FD0-3ED8-4ADD-AF6C-1A5DD01D0E49}" sibTransId="{FFF6C3D1-C825-46B0-8C68-833EE7AAFFAE}"/>
    <dgm:cxn modelId="{A7014253-EEAC-4012-BBA1-29BFA656C88F}" type="presOf" srcId="{B1625E72-8803-430B-9715-48F4EB4FC20F}" destId="{F2BF4CE0-60A9-4914-A153-449F3C7F8D0B}" srcOrd="1" destOrd="0" presId="urn:microsoft.com/office/officeart/2005/8/layout/orgChart1"/>
    <dgm:cxn modelId="{9AA5C0B8-BF85-4DFD-B127-2F6AAD4E5821}" type="presOf" srcId="{A5C0DAB2-573B-4365-85D8-3A6340DAF728}" destId="{D2F93AEE-4EE7-4A1E-A0D7-159DE8A3A573}" srcOrd="1" destOrd="0" presId="urn:microsoft.com/office/officeart/2005/8/layout/orgChart1"/>
    <dgm:cxn modelId="{66E1CE96-C2A8-47BE-B751-3E61F604609D}" type="presOf" srcId="{E8BF9CFB-EACC-4B02-8AFC-F096A8EC7781}" destId="{A10C13CE-9C0F-4035-8934-D0C91B8A39D8}" srcOrd="1" destOrd="0" presId="urn:microsoft.com/office/officeart/2005/8/layout/orgChart1"/>
    <dgm:cxn modelId="{092C7CFB-94E5-4B6E-B259-6119E54C65CB}" srcId="{D67151A8-6562-4766-8903-F629C93DA211}" destId="{E8BF9CFB-EACC-4B02-8AFC-F096A8EC7781}" srcOrd="3" destOrd="0" parTransId="{8C93305D-C548-44D6-B209-402D2BFD385B}" sibTransId="{B2EA9C97-F2C1-4CA1-B53D-4EA5C6C5E070}"/>
    <dgm:cxn modelId="{B48D15AB-B434-4417-89CC-7F2132E3B895}" srcId="{D67151A8-6562-4766-8903-F629C93DA211}" destId="{606D1A3D-4D51-422F-90A1-1B5C9B2004E9}" srcOrd="0" destOrd="0" parTransId="{41C2EBAF-4150-4123-9310-7053031F0DD5}" sibTransId="{E2887C9E-A944-44B9-ACA4-D06263353B91}"/>
    <dgm:cxn modelId="{B202118E-1934-4F00-909E-D963ECD43C19}" type="presOf" srcId="{4DC1F86E-106A-4555-B515-3CABBED90C1B}" destId="{1DE52D07-FBFE-4BB3-B1CB-939547B273D3}" srcOrd="0" destOrd="0" presId="urn:microsoft.com/office/officeart/2005/8/layout/orgChart1"/>
    <dgm:cxn modelId="{1EE3418F-B545-4642-AFE4-8878A8894A25}" type="presOf" srcId="{8B2B21E4-375E-4E32-89D5-D85D2E51EDDF}" destId="{5A0B42F8-277B-48E5-801B-4875F3CDEE9B}" srcOrd="1" destOrd="0" presId="urn:microsoft.com/office/officeart/2005/8/layout/orgChart1"/>
    <dgm:cxn modelId="{1934A5A5-251D-4FA7-B9CB-B1970481D1B1}" srcId="{007CA95C-4358-47C9-AE29-DA36A51BCFB1}" destId="{96A7C000-C63D-45DC-AB8E-8FF3F56D99CF}" srcOrd="0" destOrd="0" parTransId="{4DC1F86E-106A-4555-B515-3CABBED90C1B}" sibTransId="{8A826B0E-E9C4-4143-A178-3F9B454EDDCE}"/>
    <dgm:cxn modelId="{B10DDF56-5C3A-4521-982A-20FCC088C430}" type="presOf" srcId="{606D1A3D-4D51-422F-90A1-1B5C9B2004E9}" destId="{BB3D182D-9EEA-4B13-99D6-EAF540D6A710}" srcOrd="1" destOrd="0" presId="urn:microsoft.com/office/officeart/2005/8/layout/orgChart1"/>
    <dgm:cxn modelId="{5960C24F-7DBD-4BF8-BC60-FB4082B49C51}" type="presOf" srcId="{0E05C493-8D2B-4759-AD57-3F1F98C1D690}" destId="{11B92267-A492-4A15-B909-A8C5ADEFCC14}" srcOrd="0" destOrd="0" presId="urn:microsoft.com/office/officeart/2005/8/layout/orgChart1"/>
    <dgm:cxn modelId="{233D9ACD-075B-48E6-81A3-BF6911F3F0DE}" type="presOf" srcId="{95DC0F8E-35B6-4B8C-B653-81B465B1054B}" destId="{44096C05-A55B-46AB-99DD-5B0DD36B8B0A}" srcOrd="1" destOrd="0" presId="urn:microsoft.com/office/officeart/2005/8/layout/orgChart1"/>
    <dgm:cxn modelId="{EDC914A5-F6F1-4621-9580-24805E5B2FD5}" type="presOf" srcId="{641863CD-75A3-4CDD-9A51-1244171BFF5E}" destId="{0C103B6B-9E5D-45EB-8016-EC2C713C89C5}" srcOrd="1" destOrd="0" presId="urn:microsoft.com/office/officeart/2005/8/layout/orgChart1"/>
    <dgm:cxn modelId="{B64B1D21-885B-43A4-8EF8-C0948B8D2BC0}" type="presOf" srcId="{20239E6E-D90C-4B81-BEE3-86437EF4FDA5}" destId="{271BED7B-0921-4AB4-8045-5E7EED1D4199}" srcOrd="0" destOrd="0" presId="urn:microsoft.com/office/officeart/2005/8/layout/orgChart1"/>
    <dgm:cxn modelId="{78174DF2-E9AD-49FF-A683-C1F7F7DF3F5C}" srcId="{606D1A3D-4D51-422F-90A1-1B5C9B2004E9}" destId="{95DC0F8E-35B6-4B8C-B653-81B465B1054B}" srcOrd="0" destOrd="0" parTransId="{E057DE74-BD7B-4FA7-BE4E-0EDFF0D93237}" sibTransId="{F79EB298-DD01-4E6A-8C1A-9D61D3B176E9}"/>
    <dgm:cxn modelId="{DF999CC2-1A65-4C20-BF90-2870D593A97B}" type="presOf" srcId="{D67151A8-6562-4766-8903-F629C93DA211}" destId="{61A33C87-266C-4604-BC6C-8D789DF26289}" srcOrd="1" destOrd="0" presId="urn:microsoft.com/office/officeart/2005/8/layout/orgChart1"/>
    <dgm:cxn modelId="{7199FE03-21DA-4731-907F-0F8A718E6098}" type="presOf" srcId="{ECA3A9B1-4F3B-4288-802F-21061A26461C}" destId="{735AE9B1-14E8-43B9-A0BE-3313AD2D2690}" srcOrd="1" destOrd="0" presId="urn:microsoft.com/office/officeart/2005/8/layout/orgChart1"/>
    <dgm:cxn modelId="{4B7845F8-C35F-446F-A9F5-5F6A8552C704}" type="presOf" srcId="{4F077C0F-CF2B-4623-9EB5-FC18F041181A}" destId="{F45E68BC-E8E5-4A14-BD09-D78CF15672EE}" srcOrd="0" destOrd="0" presId="urn:microsoft.com/office/officeart/2005/8/layout/orgChart1"/>
    <dgm:cxn modelId="{10CA16AF-89D1-443F-BBF5-68FC75F40893}" srcId="{A5C0DAB2-573B-4365-85D8-3A6340DAF728}" destId="{8B2B21E4-375E-4E32-89D5-D85D2E51EDDF}" srcOrd="0" destOrd="0" parTransId="{7620A61F-55E2-4B02-9C2B-5883E8241E10}" sibTransId="{273DF47D-FB37-49E5-80E9-0D19A8361F06}"/>
    <dgm:cxn modelId="{75C20C3D-6677-4574-8D91-1FE74AF93385}" type="presOf" srcId="{CF0A1725-D3D2-4BAB-ADE8-2562F1AC5773}" destId="{BAAC7292-EA1B-4AC6-9791-E28E223B0FF2}" srcOrd="1" destOrd="0" presId="urn:microsoft.com/office/officeart/2005/8/layout/orgChart1"/>
    <dgm:cxn modelId="{FE3BF99A-1F19-4E25-A8A4-BFDD4375FEC2}" type="presOf" srcId="{0E05C493-8D2B-4759-AD57-3F1F98C1D690}" destId="{F5F115EA-F383-486D-84BF-3FD59177EF12}" srcOrd="1" destOrd="0" presId="urn:microsoft.com/office/officeart/2005/8/layout/orgChart1"/>
    <dgm:cxn modelId="{E2E0BE06-13BF-4C17-A929-45D56F1D8523}" type="presOf" srcId="{EE9CED04-CF82-40B5-9984-4D51CADC8F5D}" destId="{D8DDA5A8-BECF-4207-8E0A-06417803F903}" srcOrd="0" destOrd="0" presId="urn:microsoft.com/office/officeart/2005/8/layout/orgChart1"/>
    <dgm:cxn modelId="{AA3D942B-C42F-40A8-AAD3-EDEF4DB8AD3D}" type="presOf" srcId="{26E7C694-103B-4399-8741-F1A279CBAFCB}" destId="{BFC6B717-46F4-441C-BFCB-E3540EB12869}" srcOrd="0" destOrd="0" presId="urn:microsoft.com/office/officeart/2005/8/layout/orgChart1"/>
    <dgm:cxn modelId="{7D0DC342-925D-4241-AC37-50F207A81273}" type="presOf" srcId="{96A7C000-C63D-45DC-AB8E-8FF3F56D99CF}" destId="{94283681-11E1-4357-B740-6C8C28E857CB}" srcOrd="1" destOrd="0" presId="urn:microsoft.com/office/officeart/2005/8/layout/orgChart1"/>
    <dgm:cxn modelId="{D32E8937-BACD-47EA-9134-E4316C763D99}" type="presOf" srcId="{45C169C0-2BC5-4E43-8F37-9F40B525298F}" destId="{CAD1368C-339C-47CB-A3AF-95D386AB1689}" srcOrd="0" destOrd="0" presId="urn:microsoft.com/office/officeart/2005/8/layout/orgChart1"/>
    <dgm:cxn modelId="{42E83A6F-B5B3-41FF-8C48-F02B1F82B138}" type="presOf" srcId="{D0D411FD-F52F-4241-9CD6-071854FE96F8}" destId="{033A55F1-AF95-41EC-9EE9-9B6AF381D18A}" srcOrd="0" destOrd="0" presId="urn:microsoft.com/office/officeart/2005/8/layout/orgChart1"/>
    <dgm:cxn modelId="{28343063-9DC2-44DA-8A84-A91B20453A7C}" type="presOf" srcId="{B1625E72-8803-430B-9715-48F4EB4FC20F}" destId="{0EB9AF6A-AFB3-4892-8CAD-9E6B05A9DAA1}" srcOrd="0" destOrd="0" presId="urn:microsoft.com/office/officeart/2005/8/layout/orgChart1"/>
    <dgm:cxn modelId="{CCEE1D65-8188-4A34-B057-FA0C4B381ACA}" type="presOf" srcId="{007CA95C-4358-47C9-AE29-DA36A51BCFB1}" destId="{BD0802EE-D889-4ECD-AC5B-504A2DC84475}" srcOrd="0" destOrd="0" presId="urn:microsoft.com/office/officeart/2005/8/layout/orgChart1"/>
    <dgm:cxn modelId="{C5294747-04FD-4E70-AEBF-63F4CC927BA1}" type="presOf" srcId="{75B09674-B893-4D26-BC5E-1E2E31EA7BA7}" destId="{F0522E0A-2238-4AA8-80B1-84FE86455904}" srcOrd="0" destOrd="0" presId="urn:microsoft.com/office/officeart/2005/8/layout/orgChart1"/>
    <dgm:cxn modelId="{FF654466-6466-4047-B5E3-D4130462CE28}" type="presOf" srcId="{32A517CA-02D2-4A52-96D1-5C141061B413}" destId="{D5EC5BCF-8C7E-420B-9D28-F458A6E28F75}" srcOrd="0" destOrd="0" presId="urn:microsoft.com/office/officeart/2005/8/layout/orgChart1"/>
    <dgm:cxn modelId="{FFE5DFA1-D134-45E8-AF48-AF5123E98871}" type="presOf" srcId="{45C169C0-2BC5-4E43-8F37-9F40B525298F}" destId="{6F67A64F-B563-46E0-BAD7-41D50E2E3FB5}" srcOrd="1" destOrd="0" presId="urn:microsoft.com/office/officeart/2005/8/layout/orgChart1"/>
    <dgm:cxn modelId="{A813C434-0768-44D9-B070-837C699763F3}" type="presOf" srcId="{ECA3A9B1-4F3B-4288-802F-21061A26461C}" destId="{815B78D2-E139-4CC1-9657-0B1C8C8C13AB}" srcOrd="0" destOrd="0" presId="urn:microsoft.com/office/officeart/2005/8/layout/orgChart1"/>
    <dgm:cxn modelId="{2BE54AFD-6202-4800-8F36-79DB611E7DC3}" srcId="{8B2B21E4-375E-4E32-89D5-D85D2E51EDDF}" destId="{45C169C0-2BC5-4E43-8F37-9F40B525298F}" srcOrd="0" destOrd="0" parTransId="{CE25F57A-4DF2-4AD6-A886-4B3A1B717D9C}" sibTransId="{14A95432-E399-45EA-AABC-7AD98CB37B44}"/>
    <dgm:cxn modelId="{2BAB784B-13FD-456D-A583-003C3B23CBDE}" srcId="{606D1A3D-4D51-422F-90A1-1B5C9B2004E9}" destId="{B1625E72-8803-430B-9715-48F4EB4FC20F}" srcOrd="1" destOrd="0" parTransId="{1CFA5AE9-4D2D-4E19-A60E-4A47FEA4F631}" sibTransId="{1C064652-3C94-4F72-9923-CE2C5C94E044}"/>
    <dgm:cxn modelId="{D7FE3459-60DF-46DF-9F96-61B4A21334E7}" type="presOf" srcId="{606D1A3D-4D51-422F-90A1-1B5C9B2004E9}" destId="{2B0C7B24-A0E3-4403-9FD9-06A448F7C0A2}" srcOrd="0" destOrd="0" presId="urn:microsoft.com/office/officeart/2005/8/layout/orgChart1"/>
    <dgm:cxn modelId="{DFB48B17-3F44-4542-A32F-DCE12035BD7A}" type="presOf" srcId="{8C93305D-C548-44D6-B209-402D2BFD385B}" destId="{9AE1F7D6-C9FB-4782-B00A-FBA1086F3DEE}" srcOrd="0" destOrd="0" presId="urn:microsoft.com/office/officeart/2005/8/layout/orgChart1"/>
    <dgm:cxn modelId="{AF2BE556-078F-4A09-A13E-EC3CD5EAB6F2}" type="presOf" srcId="{95DC0F8E-35B6-4B8C-B653-81B465B1054B}" destId="{95450052-19A5-4716-B3EB-3881F33ABBBB}" srcOrd="0" destOrd="0" presId="urn:microsoft.com/office/officeart/2005/8/layout/orgChart1"/>
    <dgm:cxn modelId="{805C77FE-9DEA-4222-B0BC-94B30D21144C}" type="presOf" srcId="{8B2B21E4-375E-4E32-89D5-D85D2E51EDDF}" destId="{C0E0D547-4421-4345-8D4B-65866B0756D8}" srcOrd="0" destOrd="0" presId="urn:microsoft.com/office/officeart/2005/8/layout/orgChart1"/>
    <dgm:cxn modelId="{A6FA01C7-6845-4AEA-915D-004D6B36CAF6}" type="presOf" srcId="{D0D411FD-F52F-4241-9CD6-071854FE96F8}" destId="{5D703663-E1E2-4A91-AA0E-7762EC394756}" srcOrd="1" destOrd="0" presId="urn:microsoft.com/office/officeart/2005/8/layout/orgChart1"/>
    <dgm:cxn modelId="{7504C82F-D427-4742-99DA-9FB011B004F7}" type="presOf" srcId="{4F077C0F-CF2B-4623-9EB5-FC18F041181A}" destId="{511864CA-0EE4-454D-9816-6792BBB12968}" srcOrd="1" destOrd="0" presId="urn:microsoft.com/office/officeart/2005/8/layout/orgChart1"/>
    <dgm:cxn modelId="{E5316C2D-EED6-49FF-98A7-9CE6C62E8132}" type="presOf" srcId="{7620A61F-55E2-4B02-9C2B-5883E8241E10}" destId="{340E9926-7AD5-44F3-8FDD-E7E83B0178C8}" srcOrd="0" destOrd="0" presId="urn:microsoft.com/office/officeart/2005/8/layout/orgChart1"/>
    <dgm:cxn modelId="{F9DA8D40-D0CF-4BBF-86E4-869DD15311A4}" type="presOf" srcId="{E057DE74-BD7B-4FA7-BE4E-0EDFF0D93237}" destId="{2EFB9956-C7AE-425D-86C4-ECD1C1BD30C0}" srcOrd="0" destOrd="0" presId="urn:microsoft.com/office/officeart/2005/8/layout/orgChart1"/>
    <dgm:cxn modelId="{AF962F42-63CD-4E00-B6C4-13BA6F6ED9B7}" type="presOf" srcId="{CE25F57A-4DF2-4AD6-A886-4B3A1B717D9C}" destId="{3BD45CB9-B9FC-4E7D-985E-11E54FC72704}" srcOrd="0" destOrd="0" presId="urn:microsoft.com/office/officeart/2005/8/layout/orgChart1"/>
    <dgm:cxn modelId="{D55E56B9-415B-4731-9641-E07B906F0790}" srcId="{32A517CA-02D2-4A52-96D1-5C141061B413}" destId="{D67151A8-6562-4766-8903-F629C93DA211}" srcOrd="0" destOrd="0" parTransId="{A762634B-5B88-4238-AFD1-10B949587A46}" sibTransId="{C0918B8D-CCDF-41FC-801B-8E9659156ADD}"/>
    <dgm:cxn modelId="{0339F135-8677-4052-8173-01B80BE3FC45}" type="presOf" srcId="{E8BF9CFB-EACC-4B02-8AFC-F096A8EC7781}" destId="{A3124064-78B4-4F8B-86A6-0701C41C1F92}" srcOrd="0" destOrd="0" presId="urn:microsoft.com/office/officeart/2005/8/layout/orgChart1"/>
    <dgm:cxn modelId="{C3D50CC5-5DE1-4F61-A31E-36EAF37720A6}" type="presOf" srcId="{007CA95C-4358-47C9-AE29-DA36A51BCFB1}" destId="{E7D2CBA6-50F2-4978-8EF0-5C3CA10FB96E}" srcOrd="1" destOrd="0" presId="urn:microsoft.com/office/officeart/2005/8/layout/orgChart1"/>
    <dgm:cxn modelId="{CC073F11-0C3D-4EAA-973E-52A23A24D7E2}" srcId="{A5C0DAB2-573B-4365-85D8-3A6340DAF728}" destId="{007CA95C-4358-47C9-AE29-DA36A51BCFB1}" srcOrd="1" destOrd="0" parTransId="{20239E6E-D90C-4B81-BEE3-86437EF4FDA5}" sibTransId="{EDC168BE-6B45-4B7F-9EA5-5BA75C603CE0}"/>
    <dgm:cxn modelId="{6A24E722-6A39-4828-A617-79B7D9435094}" type="presParOf" srcId="{D5EC5BCF-8C7E-420B-9D28-F458A6E28F75}" destId="{B8507025-A601-4650-B302-649730DE77CF}" srcOrd="0" destOrd="0" presId="urn:microsoft.com/office/officeart/2005/8/layout/orgChart1"/>
    <dgm:cxn modelId="{260E2C7A-4F9A-4F88-82C7-89A7CAAA21FD}" type="presParOf" srcId="{B8507025-A601-4650-B302-649730DE77CF}" destId="{4D7B05C2-0E38-4EE5-97A7-3217A182548A}" srcOrd="0" destOrd="0" presId="urn:microsoft.com/office/officeart/2005/8/layout/orgChart1"/>
    <dgm:cxn modelId="{BE4C0719-EEC7-428C-BE19-3E92A12D097C}" type="presParOf" srcId="{4D7B05C2-0E38-4EE5-97A7-3217A182548A}" destId="{E1F5506E-E349-453F-A1F3-BE4A008BA136}" srcOrd="0" destOrd="0" presId="urn:microsoft.com/office/officeart/2005/8/layout/orgChart1"/>
    <dgm:cxn modelId="{683E4736-52B6-422C-AE5E-68907B970659}" type="presParOf" srcId="{4D7B05C2-0E38-4EE5-97A7-3217A182548A}" destId="{61A33C87-266C-4604-BC6C-8D789DF26289}" srcOrd="1" destOrd="0" presId="urn:microsoft.com/office/officeart/2005/8/layout/orgChart1"/>
    <dgm:cxn modelId="{77E70640-0C9C-4C70-BF87-8A666747E194}" type="presParOf" srcId="{B8507025-A601-4650-B302-649730DE77CF}" destId="{879FBCBB-ACC8-4BF3-8ABB-94142624DAF8}" srcOrd="1" destOrd="0" presId="urn:microsoft.com/office/officeart/2005/8/layout/orgChart1"/>
    <dgm:cxn modelId="{5F48332E-66E6-41C3-832E-417886DAE314}" type="presParOf" srcId="{879FBCBB-ACC8-4BF3-8ABB-94142624DAF8}" destId="{82568CCB-4929-47D8-A30E-A03B1AC68591}" srcOrd="0" destOrd="0" presId="urn:microsoft.com/office/officeart/2005/8/layout/orgChart1"/>
    <dgm:cxn modelId="{9A8FB63C-ADD3-46AE-8157-BF3CF1E2C816}" type="presParOf" srcId="{879FBCBB-ACC8-4BF3-8ABB-94142624DAF8}" destId="{EF38425A-83BC-4369-B33E-71ECAF33FC33}" srcOrd="1" destOrd="0" presId="urn:microsoft.com/office/officeart/2005/8/layout/orgChart1"/>
    <dgm:cxn modelId="{4F03A2E1-DE66-48CD-AD23-EA50FE6F80F0}" type="presParOf" srcId="{EF38425A-83BC-4369-B33E-71ECAF33FC33}" destId="{C5408F66-6713-49E9-8B08-27C9EE4E226E}" srcOrd="0" destOrd="0" presId="urn:microsoft.com/office/officeart/2005/8/layout/orgChart1"/>
    <dgm:cxn modelId="{F8953562-302F-4D74-A697-C9E0AE94236E}" type="presParOf" srcId="{C5408F66-6713-49E9-8B08-27C9EE4E226E}" destId="{2B0C7B24-A0E3-4403-9FD9-06A448F7C0A2}" srcOrd="0" destOrd="0" presId="urn:microsoft.com/office/officeart/2005/8/layout/orgChart1"/>
    <dgm:cxn modelId="{FEC562E2-6248-4CF8-B0DA-301CC1DE9320}" type="presParOf" srcId="{C5408F66-6713-49E9-8B08-27C9EE4E226E}" destId="{BB3D182D-9EEA-4B13-99D6-EAF540D6A710}" srcOrd="1" destOrd="0" presId="urn:microsoft.com/office/officeart/2005/8/layout/orgChart1"/>
    <dgm:cxn modelId="{56D25F05-BC26-40C2-959A-6F8C8B30C34B}" type="presParOf" srcId="{EF38425A-83BC-4369-B33E-71ECAF33FC33}" destId="{CBCFA25F-3352-4C61-835F-135CC898A680}" srcOrd="1" destOrd="0" presId="urn:microsoft.com/office/officeart/2005/8/layout/orgChart1"/>
    <dgm:cxn modelId="{1DF8EA28-E752-4982-8C1F-394296B69E2B}" type="presParOf" srcId="{CBCFA25F-3352-4C61-835F-135CC898A680}" destId="{2EFB9956-C7AE-425D-86C4-ECD1C1BD30C0}" srcOrd="0" destOrd="0" presId="urn:microsoft.com/office/officeart/2005/8/layout/orgChart1"/>
    <dgm:cxn modelId="{5DC4FF60-3337-4BAA-8B96-9AA7BC5B8026}" type="presParOf" srcId="{CBCFA25F-3352-4C61-835F-135CC898A680}" destId="{3CB14934-7CA7-45DD-980B-63E999A198F4}" srcOrd="1" destOrd="0" presId="urn:microsoft.com/office/officeart/2005/8/layout/orgChart1"/>
    <dgm:cxn modelId="{35F35A36-FE33-4FCC-B459-4244D5D74AD7}" type="presParOf" srcId="{3CB14934-7CA7-45DD-980B-63E999A198F4}" destId="{D23E4E32-C074-4ADB-A383-0A357C66E112}" srcOrd="0" destOrd="0" presId="urn:microsoft.com/office/officeart/2005/8/layout/orgChart1"/>
    <dgm:cxn modelId="{CEC2A654-BF9F-4A1E-8D19-678602A24A68}" type="presParOf" srcId="{D23E4E32-C074-4ADB-A383-0A357C66E112}" destId="{95450052-19A5-4716-B3EB-3881F33ABBBB}" srcOrd="0" destOrd="0" presId="urn:microsoft.com/office/officeart/2005/8/layout/orgChart1"/>
    <dgm:cxn modelId="{99DF719E-AD1E-4FAD-8889-630D688A2E13}" type="presParOf" srcId="{D23E4E32-C074-4ADB-A383-0A357C66E112}" destId="{44096C05-A55B-46AB-99DD-5B0DD36B8B0A}" srcOrd="1" destOrd="0" presId="urn:microsoft.com/office/officeart/2005/8/layout/orgChart1"/>
    <dgm:cxn modelId="{F55221F8-8259-4671-8006-4AA73BEE22D7}" type="presParOf" srcId="{3CB14934-7CA7-45DD-980B-63E999A198F4}" destId="{DC33A6A1-C989-472E-908F-397EF69073E0}" srcOrd="1" destOrd="0" presId="urn:microsoft.com/office/officeart/2005/8/layout/orgChart1"/>
    <dgm:cxn modelId="{50D26F2F-802F-4019-9B7B-A572CCB1413B}" type="presParOf" srcId="{DC33A6A1-C989-472E-908F-397EF69073E0}" destId="{A8C022E2-C4EC-4C1F-978C-ADE761BE345C}" srcOrd="0" destOrd="0" presId="urn:microsoft.com/office/officeart/2005/8/layout/orgChart1"/>
    <dgm:cxn modelId="{079D6CB4-E397-4576-A2D5-A2DE64C638B8}" type="presParOf" srcId="{DC33A6A1-C989-472E-908F-397EF69073E0}" destId="{12E41F52-A744-4199-B482-64638200C80C}" srcOrd="1" destOrd="0" presId="urn:microsoft.com/office/officeart/2005/8/layout/orgChart1"/>
    <dgm:cxn modelId="{F2B08BEA-1247-426C-8AF1-C8E2BECDE44F}" type="presParOf" srcId="{12E41F52-A744-4199-B482-64638200C80C}" destId="{42949E23-E960-4936-98A1-7E7F7EE2A4EA}" srcOrd="0" destOrd="0" presId="urn:microsoft.com/office/officeart/2005/8/layout/orgChart1"/>
    <dgm:cxn modelId="{BCCB6B0B-D2AD-4C77-9F82-B169497AE675}" type="presParOf" srcId="{42949E23-E960-4936-98A1-7E7F7EE2A4EA}" destId="{F45E68BC-E8E5-4A14-BD09-D78CF15672EE}" srcOrd="0" destOrd="0" presId="urn:microsoft.com/office/officeart/2005/8/layout/orgChart1"/>
    <dgm:cxn modelId="{CF30F64A-4EB8-4082-8E81-1D5792E92898}" type="presParOf" srcId="{42949E23-E960-4936-98A1-7E7F7EE2A4EA}" destId="{511864CA-0EE4-454D-9816-6792BBB12968}" srcOrd="1" destOrd="0" presId="urn:microsoft.com/office/officeart/2005/8/layout/orgChart1"/>
    <dgm:cxn modelId="{89DF77A0-08C4-426B-9892-99E9FAAB4ADE}" type="presParOf" srcId="{12E41F52-A744-4199-B482-64638200C80C}" destId="{F953C173-BC5B-4FF1-8E79-C9DDEF73064E}" srcOrd="1" destOrd="0" presId="urn:microsoft.com/office/officeart/2005/8/layout/orgChart1"/>
    <dgm:cxn modelId="{08D9A525-9676-4E01-8E0B-FDDA2C0B7909}" type="presParOf" srcId="{12E41F52-A744-4199-B482-64638200C80C}" destId="{14E30383-B712-4792-AA8C-FC228C999DE2}" srcOrd="2" destOrd="0" presId="urn:microsoft.com/office/officeart/2005/8/layout/orgChart1"/>
    <dgm:cxn modelId="{2FA3DE60-F59C-4395-980C-CB96455A5831}" type="presParOf" srcId="{3CB14934-7CA7-45DD-980B-63E999A198F4}" destId="{AA4316FE-5318-4D12-905D-7FE74C0E1FD2}" srcOrd="2" destOrd="0" presId="urn:microsoft.com/office/officeart/2005/8/layout/orgChart1"/>
    <dgm:cxn modelId="{91CBB1CA-86C7-4911-8C40-600AD6E37006}" type="presParOf" srcId="{CBCFA25F-3352-4C61-835F-135CC898A680}" destId="{2D3EB6F3-6EA8-4000-BFE3-43259BC3FFD1}" srcOrd="2" destOrd="0" presId="urn:microsoft.com/office/officeart/2005/8/layout/orgChart1"/>
    <dgm:cxn modelId="{646E5D41-0EA6-4D30-AB52-D438A0C15692}" type="presParOf" srcId="{CBCFA25F-3352-4C61-835F-135CC898A680}" destId="{2B88204B-6BB9-4506-A0A4-7393FDB6F8EF}" srcOrd="3" destOrd="0" presId="urn:microsoft.com/office/officeart/2005/8/layout/orgChart1"/>
    <dgm:cxn modelId="{A1EDCA2A-AB76-40A9-BF61-FD516E8C38D8}" type="presParOf" srcId="{2B88204B-6BB9-4506-A0A4-7393FDB6F8EF}" destId="{E880F566-66DA-43EA-A3A9-C5B708E22CFF}" srcOrd="0" destOrd="0" presId="urn:microsoft.com/office/officeart/2005/8/layout/orgChart1"/>
    <dgm:cxn modelId="{1A6FEBAC-6DAC-413C-BFAA-80BB0CC55C83}" type="presParOf" srcId="{E880F566-66DA-43EA-A3A9-C5B708E22CFF}" destId="{0EB9AF6A-AFB3-4892-8CAD-9E6B05A9DAA1}" srcOrd="0" destOrd="0" presId="urn:microsoft.com/office/officeart/2005/8/layout/orgChart1"/>
    <dgm:cxn modelId="{4A2D8BCF-81C7-42E6-96C0-FFF16A35060F}" type="presParOf" srcId="{E880F566-66DA-43EA-A3A9-C5B708E22CFF}" destId="{F2BF4CE0-60A9-4914-A153-449F3C7F8D0B}" srcOrd="1" destOrd="0" presId="urn:microsoft.com/office/officeart/2005/8/layout/orgChart1"/>
    <dgm:cxn modelId="{742F0BEF-5A38-4952-A8EA-84BDB185244F}" type="presParOf" srcId="{2B88204B-6BB9-4506-A0A4-7393FDB6F8EF}" destId="{78FDE3B1-8FAE-4CB0-9CDF-B4EDA45EC4C4}" srcOrd="1" destOrd="0" presId="urn:microsoft.com/office/officeart/2005/8/layout/orgChart1"/>
    <dgm:cxn modelId="{99066C34-9B8F-4F93-BDC4-2345D9CC1B8C}" type="presParOf" srcId="{2B88204B-6BB9-4506-A0A4-7393FDB6F8EF}" destId="{2C9A8544-A219-4CAA-9684-F5041ABF4CC5}" srcOrd="2" destOrd="0" presId="urn:microsoft.com/office/officeart/2005/8/layout/orgChart1"/>
    <dgm:cxn modelId="{FE831CD3-17B3-4F57-8D07-2AD39F68524D}" type="presParOf" srcId="{EF38425A-83BC-4369-B33E-71ECAF33FC33}" destId="{39CE74FF-BEAD-48FA-8651-EE1263BF3346}" srcOrd="2" destOrd="0" presId="urn:microsoft.com/office/officeart/2005/8/layout/orgChart1"/>
    <dgm:cxn modelId="{128BF0AA-89F8-488A-B128-A3CB4F7DF298}" type="presParOf" srcId="{879FBCBB-ACC8-4BF3-8ABB-94142624DAF8}" destId="{F68F5BF3-7A4A-439F-AE82-59847E4A47CA}" srcOrd="2" destOrd="0" presId="urn:microsoft.com/office/officeart/2005/8/layout/orgChart1"/>
    <dgm:cxn modelId="{CC8FBB73-6123-447A-95E3-F56813EAF617}" type="presParOf" srcId="{879FBCBB-ACC8-4BF3-8ABB-94142624DAF8}" destId="{D4C9748B-A311-403F-8DE8-BFC08C0054C6}" srcOrd="3" destOrd="0" presId="urn:microsoft.com/office/officeart/2005/8/layout/orgChart1"/>
    <dgm:cxn modelId="{6D0046CA-7BC4-48B4-8136-01C9312F84D0}" type="presParOf" srcId="{D4C9748B-A311-403F-8DE8-BFC08C0054C6}" destId="{F19EA787-32B0-44C7-92EE-629A9E43F32F}" srcOrd="0" destOrd="0" presId="urn:microsoft.com/office/officeart/2005/8/layout/orgChart1"/>
    <dgm:cxn modelId="{C595A764-7A63-4957-895F-AA61CF5C149A}" type="presParOf" srcId="{F19EA787-32B0-44C7-92EE-629A9E43F32F}" destId="{8817D26A-2A85-4AC9-B4CD-BE49FD955392}" srcOrd="0" destOrd="0" presId="urn:microsoft.com/office/officeart/2005/8/layout/orgChart1"/>
    <dgm:cxn modelId="{F8D0A886-BAAA-4208-8B8A-1C9BA4BA0091}" type="presParOf" srcId="{F19EA787-32B0-44C7-92EE-629A9E43F32F}" destId="{D2F93AEE-4EE7-4A1E-A0D7-159DE8A3A573}" srcOrd="1" destOrd="0" presId="urn:microsoft.com/office/officeart/2005/8/layout/orgChart1"/>
    <dgm:cxn modelId="{2610CA11-A8B3-4CAB-A510-2763B8EBD0C9}" type="presParOf" srcId="{D4C9748B-A311-403F-8DE8-BFC08C0054C6}" destId="{E735F4D1-373A-41EF-A42E-1094EB787E61}" srcOrd="1" destOrd="0" presId="urn:microsoft.com/office/officeart/2005/8/layout/orgChart1"/>
    <dgm:cxn modelId="{31BD08E3-7EE8-46DB-93D8-DCF3A48F9A73}" type="presParOf" srcId="{E735F4D1-373A-41EF-A42E-1094EB787E61}" destId="{340E9926-7AD5-44F3-8FDD-E7E83B0178C8}" srcOrd="0" destOrd="0" presId="urn:microsoft.com/office/officeart/2005/8/layout/orgChart1"/>
    <dgm:cxn modelId="{DA61D876-7E08-43AF-8E14-C568F78F7385}" type="presParOf" srcId="{E735F4D1-373A-41EF-A42E-1094EB787E61}" destId="{13D562F6-EE0F-428D-BFE8-0021D4EA812E}" srcOrd="1" destOrd="0" presId="urn:microsoft.com/office/officeart/2005/8/layout/orgChart1"/>
    <dgm:cxn modelId="{9B79FE93-6837-409A-86F2-214863A1AB0C}" type="presParOf" srcId="{13D562F6-EE0F-428D-BFE8-0021D4EA812E}" destId="{973241EE-F628-41ED-AD44-554DB4BFC627}" srcOrd="0" destOrd="0" presId="urn:microsoft.com/office/officeart/2005/8/layout/orgChart1"/>
    <dgm:cxn modelId="{FDC44A67-39BE-430F-9076-E881358A1671}" type="presParOf" srcId="{973241EE-F628-41ED-AD44-554DB4BFC627}" destId="{C0E0D547-4421-4345-8D4B-65866B0756D8}" srcOrd="0" destOrd="0" presId="urn:microsoft.com/office/officeart/2005/8/layout/orgChart1"/>
    <dgm:cxn modelId="{935E76A6-63AE-41F9-B5F9-1F47236E695E}" type="presParOf" srcId="{973241EE-F628-41ED-AD44-554DB4BFC627}" destId="{5A0B42F8-277B-48E5-801B-4875F3CDEE9B}" srcOrd="1" destOrd="0" presId="urn:microsoft.com/office/officeart/2005/8/layout/orgChart1"/>
    <dgm:cxn modelId="{DD06577C-EF84-437C-A952-E0AA8FD15067}" type="presParOf" srcId="{13D562F6-EE0F-428D-BFE8-0021D4EA812E}" destId="{8A1DA120-0A21-41D4-BECB-9256226A4482}" srcOrd="1" destOrd="0" presId="urn:microsoft.com/office/officeart/2005/8/layout/orgChart1"/>
    <dgm:cxn modelId="{9C06A7E2-BEA2-474C-8571-51D84A62A891}" type="presParOf" srcId="{8A1DA120-0A21-41D4-BECB-9256226A4482}" destId="{3BD45CB9-B9FC-4E7D-985E-11E54FC72704}" srcOrd="0" destOrd="0" presId="urn:microsoft.com/office/officeart/2005/8/layout/orgChart1"/>
    <dgm:cxn modelId="{43AEEEC8-F44A-42A3-B182-0022B791ADC7}" type="presParOf" srcId="{8A1DA120-0A21-41D4-BECB-9256226A4482}" destId="{A65A3250-67BF-437D-A960-F012417F5694}" srcOrd="1" destOrd="0" presId="urn:microsoft.com/office/officeart/2005/8/layout/orgChart1"/>
    <dgm:cxn modelId="{E3713582-1919-4D20-8AE4-91E741473E2C}" type="presParOf" srcId="{A65A3250-67BF-437D-A960-F012417F5694}" destId="{C6400481-B69B-425E-8B2D-C4D77FF91E6D}" srcOrd="0" destOrd="0" presId="urn:microsoft.com/office/officeart/2005/8/layout/orgChart1"/>
    <dgm:cxn modelId="{3FC50FB7-8B4E-4279-9825-73F7CAE4F465}" type="presParOf" srcId="{C6400481-B69B-425E-8B2D-C4D77FF91E6D}" destId="{CAD1368C-339C-47CB-A3AF-95D386AB1689}" srcOrd="0" destOrd="0" presId="urn:microsoft.com/office/officeart/2005/8/layout/orgChart1"/>
    <dgm:cxn modelId="{1E292C82-AFC7-4F04-9548-D72C70609137}" type="presParOf" srcId="{C6400481-B69B-425E-8B2D-C4D77FF91E6D}" destId="{6F67A64F-B563-46E0-BAD7-41D50E2E3FB5}" srcOrd="1" destOrd="0" presId="urn:microsoft.com/office/officeart/2005/8/layout/orgChart1"/>
    <dgm:cxn modelId="{D5FEC5D6-060E-4E94-AC8A-6558AA97735E}" type="presParOf" srcId="{A65A3250-67BF-437D-A960-F012417F5694}" destId="{C5683BCF-E60C-4FC7-BC84-5B5D2EC59C1B}" srcOrd="1" destOrd="0" presId="urn:microsoft.com/office/officeart/2005/8/layout/orgChart1"/>
    <dgm:cxn modelId="{F09CC8A9-AC95-4AB9-9D05-E626C572CAD2}" type="presParOf" srcId="{A65A3250-67BF-437D-A960-F012417F5694}" destId="{9662A027-9766-47C7-9DB3-334D784E5252}" srcOrd="2" destOrd="0" presId="urn:microsoft.com/office/officeart/2005/8/layout/orgChart1"/>
    <dgm:cxn modelId="{FF9D209D-12AC-43DA-BBF0-02B9D6923BB5}" type="presParOf" srcId="{13D562F6-EE0F-428D-BFE8-0021D4EA812E}" destId="{17539448-B6D8-4D7C-973D-7D1BDD146C42}" srcOrd="2" destOrd="0" presId="urn:microsoft.com/office/officeart/2005/8/layout/orgChart1"/>
    <dgm:cxn modelId="{B68C290E-13E9-42A9-94CE-0AB25D7D8784}" type="presParOf" srcId="{E735F4D1-373A-41EF-A42E-1094EB787E61}" destId="{271BED7B-0921-4AB4-8045-5E7EED1D4199}" srcOrd="2" destOrd="0" presId="urn:microsoft.com/office/officeart/2005/8/layout/orgChart1"/>
    <dgm:cxn modelId="{7BE4BDD1-1B29-47F1-BE13-04E3A5268EEB}" type="presParOf" srcId="{E735F4D1-373A-41EF-A42E-1094EB787E61}" destId="{4F3BA0E0-4DD2-47F7-9FA6-8C6033CE3ABE}" srcOrd="3" destOrd="0" presId="urn:microsoft.com/office/officeart/2005/8/layout/orgChart1"/>
    <dgm:cxn modelId="{FEF1B74A-A698-4839-B9FF-6738A477CD2C}" type="presParOf" srcId="{4F3BA0E0-4DD2-47F7-9FA6-8C6033CE3ABE}" destId="{61C5400A-939A-4778-B678-EFCD543E98A8}" srcOrd="0" destOrd="0" presId="urn:microsoft.com/office/officeart/2005/8/layout/orgChart1"/>
    <dgm:cxn modelId="{C5365418-6F79-4635-9423-2D6B9C5F3AF7}" type="presParOf" srcId="{61C5400A-939A-4778-B678-EFCD543E98A8}" destId="{BD0802EE-D889-4ECD-AC5B-504A2DC84475}" srcOrd="0" destOrd="0" presId="urn:microsoft.com/office/officeart/2005/8/layout/orgChart1"/>
    <dgm:cxn modelId="{5612602B-D615-42F2-9E43-A9023AA9226F}" type="presParOf" srcId="{61C5400A-939A-4778-B678-EFCD543E98A8}" destId="{E7D2CBA6-50F2-4978-8EF0-5C3CA10FB96E}" srcOrd="1" destOrd="0" presId="urn:microsoft.com/office/officeart/2005/8/layout/orgChart1"/>
    <dgm:cxn modelId="{69435419-C3EC-4807-B5D1-43E03EA393DD}" type="presParOf" srcId="{4F3BA0E0-4DD2-47F7-9FA6-8C6033CE3ABE}" destId="{E556A95E-D350-4DB6-95D9-98ECBEA86A74}" srcOrd="1" destOrd="0" presId="urn:microsoft.com/office/officeart/2005/8/layout/orgChart1"/>
    <dgm:cxn modelId="{DA74BCE6-EDF8-4626-9A7F-7CBF74EEF55E}" type="presParOf" srcId="{E556A95E-D350-4DB6-95D9-98ECBEA86A74}" destId="{1DE52D07-FBFE-4BB3-B1CB-939547B273D3}" srcOrd="0" destOrd="0" presId="urn:microsoft.com/office/officeart/2005/8/layout/orgChart1"/>
    <dgm:cxn modelId="{3D9684F6-010D-4FAE-A8CE-C027350E9180}" type="presParOf" srcId="{E556A95E-D350-4DB6-95D9-98ECBEA86A74}" destId="{38584B52-56A7-45EA-B7A4-5BB64F40A9E1}" srcOrd="1" destOrd="0" presId="urn:microsoft.com/office/officeart/2005/8/layout/orgChart1"/>
    <dgm:cxn modelId="{03DA5D2C-DE7E-4070-9B0D-25A06A4722EE}" type="presParOf" srcId="{38584B52-56A7-45EA-B7A4-5BB64F40A9E1}" destId="{61749A9F-A8F3-4103-8D0B-51A4EADBAB10}" srcOrd="0" destOrd="0" presId="urn:microsoft.com/office/officeart/2005/8/layout/orgChart1"/>
    <dgm:cxn modelId="{62CF2DEA-977C-43FE-A7DE-EEC0AF62824F}" type="presParOf" srcId="{61749A9F-A8F3-4103-8D0B-51A4EADBAB10}" destId="{C2EDD673-1938-41A4-A21B-2250CA5467DA}" srcOrd="0" destOrd="0" presId="urn:microsoft.com/office/officeart/2005/8/layout/orgChart1"/>
    <dgm:cxn modelId="{4E6E9E27-EC63-4389-A96E-80711C62E78A}" type="presParOf" srcId="{61749A9F-A8F3-4103-8D0B-51A4EADBAB10}" destId="{94283681-11E1-4357-B740-6C8C28E857CB}" srcOrd="1" destOrd="0" presId="urn:microsoft.com/office/officeart/2005/8/layout/orgChart1"/>
    <dgm:cxn modelId="{1076E73A-A4B5-4FA1-81C4-F9DAF29C478E}" type="presParOf" srcId="{38584B52-56A7-45EA-B7A4-5BB64F40A9E1}" destId="{7F96563A-FFF6-4177-9ACC-CCAFCE2748DA}" srcOrd="1" destOrd="0" presId="urn:microsoft.com/office/officeart/2005/8/layout/orgChart1"/>
    <dgm:cxn modelId="{4131BD04-597B-4CDA-87ED-85C258463011}" type="presParOf" srcId="{38584B52-56A7-45EA-B7A4-5BB64F40A9E1}" destId="{13640040-F52A-4D5E-AB4D-B3F18BEB7A55}" srcOrd="2" destOrd="0" presId="urn:microsoft.com/office/officeart/2005/8/layout/orgChart1"/>
    <dgm:cxn modelId="{6BAFF2D4-3BC6-484B-800F-CD0C7D4A1A04}" type="presParOf" srcId="{4F3BA0E0-4DD2-47F7-9FA6-8C6033CE3ABE}" destId="{C0670878-B076-4A47-B99B-FF0418D5961D}" srcOrd="2" destOrd="0" presId="urn:microsoft.com/office/officeart/2005/8/layout/orgChart1"/>
    <dgm:cxn modelId="{0E387908-61F6-4E3D-9046-A9CD60DCF63E}" type="presParOf" srcId="{D4C9748B-A311-403F-8DE8-BFC08C0054C6}" destId="{40D65620-CA60-472F-8B1D-67A9B02AFF86}" srcOrd="2" destOrd="0" presId="urn:microsoft.com/office/officeart/2005/8/layout/orgChart1"/>
    <dgm:cxn modelId="{B7304C56-00A7-4079-A36D-9CF47257A3A8}" type="presParOf" srcId="{879FBCBB-ACC8-4BF3-8ABB-94142624DAF8}" destId="{BFC6B717-46F4-441C-BFCB-E3540EB12869}" srcOrd="4" destOrd="0" presId="urn:microsoft.com/office/officeart/2005/8/layout/orgChart1"/>
    <dgm:cxn modelId="{FC85B20C-D50A-47E4-BBBB-17C0A74FB14A}" type="presParOf" srcId="{879FBCBB-ACC8-4BF3-8ABB-94142624DAF8}" destId="{07E2AF8A-9EAD-4D9C-9B5D-44370513EBD6}" srcOrd="5" destOrd="0" presId="urn:microsoft.com/office/officeart/2005/8/layout/orgChart1"/>
    <dgm:cxn modelId="{E59E9C41-A9FF-4421-8505-F83E423546C4}" type="presParOf" srcId="{07E2AF8A-9EAD-4D9C-9B5D-44370513EBD6}" destId="{5AFA4C2D-CA3D-45CA-A41E-C860B2B1A52E}" srcOrd="0" destOrd="0" presId="urn:microsoft.com/office/officeart/2005/8/layout/orgChart1"/>
    <dgm:cxn modelId="{9AA15FD4-F6D3-49C0-87F6-9FD7D62D4E13}" type="presParOf" srcId="{5AFA4C2D-CA3D-45CA-A41E-C860B2B1A52E}" destId="{815B78D2-E139-4CC1-9657-0B1C8C8C13AB}" srcOrd="0" destOrd="0" presId="urn:microsoft.com/office/officeart/2005/8/layout/orgChart1"/>
    <dgm:cxn modelId="{EE0AB452-8F2A-4E9B-9DC8-5D73DBEE84E4}" type="presParOf" srcId="{5AFA4C2D-CA3D-45CA-A41E-C860B2B1A52E}" destId="{735AE9B1-14E8-43B9-A0BE-3313AD2D2690}" srcOrd="1" destOrd="0" presId="urn:microsoft.com/office/officeart/2005/8/layout/orgChart1"/>
    <dgm:cxn modelId="{4C916780-23AF-48B7-B0A6-D3E6CEA5378A}" type="presParOf" srcId="{07E2AF8A-9EAD-4D9C-9B5D-44370513EBD6}" destId="{E49D9D7D-E333-4938-A479-1051B550369B}" srcOrd="1" destOrd="0" presId="urn:microsoft.com/office/officeart/2005/8/layout/orgChart1"/>
    <dgm:cxn modelId="{4534D869-3302-4F79-8F42-52402E558ECC}" type="presParOf" srcId="{E49D9D7D-E333-4938-A479-1051B550369B}" destId="{95D6AD24-49D0-4404-B1F0-C9F1A19B84B9}" srcOrd="0" destOrd="0" presId="urn:microsoft.com/office/officeart/2005/8/layout/orgChart1"/>
    <dgm:cxn modelId="{9386A8EF-EEB6-41EA-89FC-65F576CBF726}" type="presParOf" srcId="{E49D9D7D-E333-4938-A479-1051B550369B}" destId="{0F618BEF-C943-4257-9803-40B413AD29AE}" srcOrd="1" destOrd="0" presId="urn:microsoft.com/office/officeart/2005/8/layout/orgChart1"/>
    <dgm:cxn modelId="{73CA1D42-B590-4249-9534-9B17C3D0C087}" type="presParOf" srcId="{0F618BEF-C943-4257-9803-40B413AD29AE}" destId="{BB2E3B17-E9E4-4088-B522-41A9CA71E31B}" srcOrd="0" destOrd="0" presId="urn:microsoft.com/office/officeart/2005/8/layout/orgChart1"/>
    <dgm:cxn modelId="{6130CB26-6F6E-4B90-9FC2-703153733FF7}" type="presParOf" srcId="{BB2E3B17-E9E4-4088-B522-41A9CA71E31B}" destId="{11B92267-A492-4A15-B909-A8C5ADEFCC14}" srcOrd="0" destOrd="0" presId="urn:microsoft.com/office/officeart/2005/8/layout/orgChart1"/>
    <dgm:cxn modelId="{5EDE1B9D-1594-4BE0-8BCC-E2E5F23895C8}" type="presParOf" srcId="{BB2E3B17-E9E4-4088-B522-41A9CA71E31B}" destId="{F5F115EA-F383-486D-84BF-3FD59177EF12}" srcOrd="1" destOrd="0" presId="urn:microsoft.com/office/officeart/2005/8/layout/orgChart1"/>
    <dgm:cxn modelId="{C098182A-F3CA-4BA4-9168-AEC0F00F7DC3}" type="presParOf" srcId="{0F618BEF-C943-4257-9803-40B413AD29AE}" destId="{E6EB1834-DBE0-4DD6-95B8-81D04664C170}" srcOrd="1" destOrd="0" presId="urn:microsoft.com/office/officeart/2005/8/layout/orgChart1"/>
    <dgm:cxn modelId="{2E754520-34FF-4901-9C3E-BE34D4448FD1}" type="presParOf" srcId="{E6EB1834-DBE0-4DD6-95B8-81D04664C170}" destId="{F0522E0A-2238-4AA8-80B1-84FE86455904}" srcOrd="0" destOrd="0" presId="urn:microsoft.com/office/officeart/2005/8/layout/orgChart1"/>
    <dgm:cxn modelId="{2377975D-C9B7-46D4-B1EA-54FE444FB6C9}" type="presParOf" srcId="{E6EB1834-DBE0-4DD6-95B8-81D04664C170}" destId="{1425D0FF-A7F0-46E1-94F5-8FBA1F49862C}" srcOrd="1" destOrd="0" presId="urn:microsoft.com/office/officeart/2005/8/layout/orgChart1"/>
    <dgm:cxn modelId="{C0F3B555-48A9-4319-A93C-F6D0C505731A}" type="presParOf" srcId="{1425D0FF-A7F0-46E1-94F5-8FBA1F49862C}" destId="{DA9791C5-4F1F-4902-86D0-D00F2160D30E}" srcOrd="0" destOrd="0" presId="urn:microsoft.com/office/officeart/2005/8/layout/orgChart1"/>
    <dgm:cxn modelId="{45BD7BDF-49B4-4AB4-8CC3-7F290E39DB13}" type="presParOf" srcId="{DA9791C5-4F1F-4902-86D0-D00F2160D30E}" destId="{F1E4245C-0733-432A-9E42-18A9E963A226}" srcOrd="0" destOrd="0" presId="urn:microsoft.com/office/officeart/2005/8/layout/orgChart1"/>
    <dgm:cxn modelId="{DB6DD72B-1EC3-4B6A-B003-3407C3A490B6}" type="presParOf" srcId="{DA9791C5-4F1F-4902-86D0-D00F2160D30E}" destId="{BAAC7292-EA1B-4AC6-9791-E28E223B0FF2}" srcOrd="1" destOrd="0" presId="urn:microsoft.com/office/officeart/2005/8/layout/orgChart1"/>
    <dgm:cxn modelId="{49C66C69-81F6-440A-A7F6-9158C642F3CE}" type="presParOf" srcId="{1425D0FF-A7F0-46E1-94F5-8FBA1F49862C}" destId="{953DE6EB-2768-4032-AD53-93F420326B94}" srcOrd="1" destOrd="0" presId="urn:microsoft.com/office/officeart/2005/8/layout/orgChart1"/>
    <dgm:cxn modelId="{E45D9202-8C12-4E0D-A2C4-4A3C1FB27BE5}" type="presParOf" srcId="{1425D0FF-A7F0-46E1-94F5-8FBA1F49862C}" destId="{4EB5DF58-71C3-42A0-A3E4-46962BAFFC0D}" srcOrd="2" destOrd="0" presId="urn:microsoft.com/office/officeart/2005/8/layout/orgChart1"/>
    <dgm:cxn modelId="{F0B791A3-C90A-497F-BD2A-7CD4F4CCF118}" type="presParOf" srcId="{0F618BEF-C943-4257-9803-40B413AD29AE}" destId="{FC8B741F-06BA-4C00-85A6-205DAFD60F07}" srcOrd="2" destOrd="0" presId="urn:microsoft.com/office/officeart/2005/8/layout/orgChart1"/>
    <dgm:cxn modelId="{1E74642A-6203-4D33-BCF6-F5823F30430C}" type="presParOf" srcId="{E49D9D7D-E333-4938-A479-1051B550369B}" destId="{D8DDA5A8-BECF-4207-8E0A-06417803F903}" srcOrd="2" destOrd="0" presId="urn:microsoft.com/office/officeart/2005/8/layout/orgChart1"/>
    <dgm:cxn modelId="{D9D444EE-6082-46A4-982C-5417739275F4}" type="presParOf" srcId="{E49D9D7D-E333-4938-A479-1051B550369B}" destId="{233ACA19-C063-4E65-B2D2-69622ABAFB5E}" srcOrd="3" destOrd="0" presId="urn:microsoft.com/office/officeart/2005/8/layout/orgChart1"/>
    <dgm:cxn modelId="{237273AC-4CAA-4322-B1ED-08DF3905E024}" type="presParOf" srcId="{233ACA19-C063-4E65-B2D2-69622ABAFB5E}" destId="{1FF8CBFC-3F93-4002-ACFF-2C0F4518A91F}" srcOrd="0" destOrd="0" presId="urn:microsoft.com/office/officeart/2005/8/layout/orgChart1"/>
    <dgm:cxn modelId="{64A727F0-2583-4D73-9E82-713B9B07399D}" type="presParOf" srcId="{1FF8CBFC-3F93-4002-ACFF-2C0F4518A91F}" destId="{8381ED29-C87A-4FFE-B47C-444E11525265}" srcOrd="0" destOrd="0" presId="urn:microsoft.com/office/officeart/2005/8/layout/orgChart1"/>
    <dgm:cxn modelId="{85B088B3-62AD-4D4E-95BA-3204CBF1B96F}" type="presParOf" srcId="{1FF8CBFC-3F93-4002-ACFF-2C0F4518A91F}" destId="{0C103B6B-9E5D-45EB-8016-EC2C713C89C5}" srcOrd="1" destOrd="0" presId="urn:microsoft.com/office/officeart/2005/8/layout/orgChart1"/>
    <dgm:cxn modelId="{CCCC35B6-EC81-4D47-B0DD-378A360EB756}" type="presParOf" srcId="{233ACA19-C063-4E65-B2D2-69622ABAFB5E}" destId="{4ECE3719-1110-4003-9B92-2339F20EA92F}" srcOrd="1" destOrd="0" presId="urn:microsoft.com/office/officeart/2005/8/layout/orgChart1"/>
    <dgm:cxn modelId="{9022CA83-5588-4003-BADD-AF4378F79BA8}" type="presParOf" srcId="{233ACA19-C063-4E65-B2D2-69622ABAFB5E}" destId="{463F0115-2734-42A7-99CE-0DD3266E78A9}" srcOrd="2" destOrd="0" presId="urn:microsoft.com/office/officeart/2005/8/layout/orgChart1"/>
    <dgm:cxn modelId="{9D6E2886-8EEA-44E8-897A-8544BB2BBC1F}" type="presParOf" srcId="{07E2AF8A-9EAD-4D9C-9B5D-44370513EBD6}" destId="{08C72E17-3379-4AD7-9BD5-7083246B94D2}" srcOrd="2" destOrd="0" presId="urn:microsoft.com/office/officeart/2005/8/layout/orgChart1"/>
    <dgm:cxn modelId="{CFAA6EAD-6EF5-4741-BDE1-C56DC7DA936E}" type="presParOf" srcId="{879FBCBB-ACC8-4BF3-8ABB-94142624DAF8}" destId="{9AE1F7D6-C9FB-4782-B00A-FBA1086F3DEE}" srcOrd="6" destOrd="0" presId="urn:microsoft.com/office/officeart/2005/8/layout/orgChart1"/>
    <dgm:cxn modelId="{6A664E60-E328-4B4E-9F66-30ACAA7DB5F8}" type="presParOf" srcId="{879FBCBB-ACC8-4BF3-8ABB-94142624DAF8}" destId="{552D77CC-5275-4045-B031-4432C5F60B25}" srcOrd="7" destOrd="0" presId="urn:microsoft.com/office/officeart/2005/8/layout/orgChart1"/>
    <dgm:cxn modelId="{7A7125B8-197C-4A80-8241-6B69D2CB2033}" type="presParOf" srcId="{552D77CC-5275-4045-B031-4432C5F60B25}" destId="{188FAA2A-5043-4A7E-8DE3-A8F45F605D0E}" srcOrd="0" destOrd="0" presId="urn:microsoft.com/office/officeart/2005/8/layout/orgChart1"/>
    <dgm:cxn modelId="{AB9288B3-97A7-4915-8E35-C0F68C346CC0}" type="presParOf" srcId="{188FAA2A-5043-4A7E-8DE3-A8F45F605D0E}" destId="{A3124064-78B4-4F8B-86A6-0701C41C1F92}" srcOrd="0" destOrd="0" presId="urn:microsoft.com/office/officeart/2005/8/layout/orgChart1"/>
    <dgm:cxn modelId="{B76943E4-42D4-413D-BFED-032CC73D2673}" type="presParOf" srcId="{188FAA2A-5043-4A7E-8DE3-A8F45F605D0E}" destId="{A10C13CE-9C0F-4035-8934-D0C91B8A39D8}" srcOrd="1" destOrd="0" presId="urn:microsoft.com/office/officeart/2005/8/layout/orgChart1"/>
    <dgm:cxn modelId="{8C611893-0567-43AC-81CC-87569FB54757}" type="presParOf" srcId="{552D77CC-5275-4045-B031-4432C5F60B25}" destId="{D9F8E0D7-25FA-4686-B486-32EF9A5FC00D}" srcOrd="1" destOrd="0" presId="urn:microsoft.com/office/officeart/2005/8/layout/orgChart1"/>
    <dgm:cxn modelId="{81698621-2614-4DAC-B684-2B67425F4A3A}" type="presParOf" srcId="{D9F8E0D7-25FA-4686-B486-32EF9A5FC00D}" destId="{76C3F54B-23AA-46D2-BFE1-02B96C06F446}" srcOrd="0" destOrd="0" presId="urn:microsoft.com/office/officeart/2005/8/layout/orgChart1"/>
    <dgm:cxn modelId="{259E6297-34FE-49B3-80ED-0FB3F43CA1B8}" type="presParOf" srcId="{D9F8E0D7-25FA-4686-B486-32EF9A5FC00D}" destId="{CB239F59-8604-4DD1-AED0-5F0B09216080}" srcOrd="1" destOrd="0" presId="urn:microsoft.com/office/officeart/2005/8/layout/orgChart1"/>
    <dgm:cxn modelId="{62A642A5-271B-455F-9012-7CD96F3CDE0E}" type="presParOf" srcId="{CB239F59-8604-4DD1-AED0-5F0B09216080}" destId="{1144395B-0E68-4187-9AF8-3C5C55FA8AE1}" srcOrd="0" destOrd="0" presId="urn:microsoft.com/office/officeart/2005/8/layout/orgChart1"/>
    <dgm:cxn modelId="{AB82E053-C67C-4367-9E14-57B937250EEE}" type="presParOf" srcId="{1144395B-0E68-4187-9AF8-3C5C55FA8AE1}" destId="{033A55F1-AF95-41EC-9EE9-9B6AF381D18A}" srcOrd="0" destOrd="0" presId="urn:microsoft.com/office/officeart/2005/8/layout/orgChart1"/>
    <dgm:cxn modelId="{6FABAE26-C253-4EA6-92A4-686727A2385E}" type="presParOf" srcId="{1144395B-0E68-4187-9AF8-3C5C55FA8AE1}" destId="{5D703663-E1E2-4A91-AA0E-7762EC394756}" srcOrd="1" destOrd="0" presId="urn:microsoft.com/office/officeart/2005/8/layout/orgChart1"/>
    <dgm:cxn modelId="{60FD4D08-DAD4-472C-82FD-9F6799AF2E39}" type="presParOf" srcId="{CB239F59-8604-4DD1-AED0-5F0B09216080}" destId="{9598A80E-1463-4F7F-8395-2E260162FDAE}" srcOrd="1" destOrd="0" presId="urn:microsoft.com/office/officeart/2005/8/layout/orgChart1"/>
    <dgm:cxn modelId="{1F232BF3-A9B7-4B22-957B-152D4E70D90A}" type="presParOf" srcId="{CB239F59-8604-4DD1-AED0-5F0B09216080}" destId="{15306E88-83F8-421A-A120-337D5669A8AC}" srcOrd="2" destOrd="0" presId="urn:microsoft.com/office/officeart/2005/8/layout/orgChart1"/>
    <dgm:cxn modelId="{5E3BBAC2-E486-421D-8A6A-81A2345BEEEF}" type="presParOf" srcId="{552D77CC-5275-4045-B031-4432C5F60B25}" destId="{66D9E1EE-EDE5-4831-B362-9857AF0D56A2}" srcOrd="2" destOrd="0" presId="urn:microsoft.com/office/officeart/2005/8/layout/orgChart1"/>
    <dgm:cxn modelId="{2BAA7A46-55AB-4A2F-83EB-56B2A9FBAFAA}" type="presParOf" srcId="{B8507025-A601-4650-B302-649730DE77CF}" destId="{BFEB2748-8E01-4868-A2CA-52081CAADB1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C3F54B-23AA-46D2-BFE1-02B96C06F446}">
      <dsp:nvSpPr>
        <dsp:cNvPr id="0" name=""/>
        <dsp:cNvSpPr/>
      </dsp:nvSpPr>
      <dsp:spPr>
        <a:xfrm>
          <a:off x="7199734" y="1493907"/>
          <a:ext cx="151847" cy="465664"/>
        </a:xfrm>
        <a:custGeom>
          <a:avLst/>
          <a:gdLst/>
          <a:ahLst/>
          <a:cxnLst/>
          <a:rect l="0" t="0" r="0" b="0"/>
          <a:pathLst>
            <a:path>
              <a:moveTo>
                <a:pt x="0" y="0"/>
              </a:moveTo>
              <a:lnTo>
                <a:pt x="0" y="465664"/>
              </a:lnTo>
              <a:lnTo>
                <a:pt x="151847" y="465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E1F7D6-C9FB-4782-B00A-FBA1086F3DEE}">
      <dsp:nvSpPr>
        <dsp:cNvPr id="0" name=""/>
        <dsp:cNvSpPr/>
      </dsp:nvSpPr>
      <dsp:spPr>
        <a:xfrm>
          <a:off x="4362724" y="775164"/>
          <a:ext cx="3241935" cy="212585"/>
        </a:xfrm>
        <a:custGeom>
          <a:avLst/>
          <a:gdLst/>
          <a:ahLst/>
          <a:cxnLst/>
          <a:rect l="0" t="0" r="0" b="0"/>
          <a:pathLst>
            <a:path>
              <a:moveTo>
                <a:pt x="0" y="0"/>
              </a:moveTo>
              <a:lnTo>
                <a:pt x="0" y="106292"/>
              </a:lnTo>
              <a:lnTo>
                <a:pt x="3241935" y="106292"/>
              </a:lnTo>
              <a:lnTo>
                <a:pt x="3241935" y="212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DDA5A8-BECF-4207-8E0A-06417803F903}">
      <dsp:nvSpPr>
        <dsp:cNvPr id="0" name=""/>
        <dsp:cNvSpPr/>
      </dsp:nvSpPr>
      <dsp:spPr>
        <a:xfrm>
          <a:off x="6020388" y="1493907"/>
          <a:ext cx="612449" cy="212585"/>
        </a:xfrm>
        <a:custGeom>
          <a:avLst/>
          <a:gdLst/>
          <a:ahLst/>
          <a:cxnLst/>
          <a:rect l="0" t="0" r="0" b="0"/>
          <a:pathLst>
            <a:path>
              <a:moveTo>
                <a:pt x="0" y="0"/>
              </a:moveTo>
              <a:lnTo>
                <a:pt x="0" y="106292"/>
              </a:lnTo>
              <a:lnTo>
                <a:pt x="612449" y="106292"/>
              </a:lnTo>
              <a:lnTo>
                <a:pt x="612449" y="212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22E0A-2238-4AA8-80B1-84FE86455904}">
      <dsp:nvSpPr>
        <dsp:cNvPr id="0" name=""/>
        <dsp:cNvSpPr/>
      </dsp:nvSpPr>
      <dsp:spPr>
        <a:xfrm>
          <a:off x="5003013" y="2212649"/>
          <a:ext cx="151847" cy="465664"/>
        </a:xfrm>
        <a:custGeom>
          <a:avLst/>
          <a:gdLst/>
          <a:ahLst/>
          <a:cxnLst/>
          <a:rect l="0" t="0" r="0" b="0"/>
          <a:pathLst>
            <a:path>
              <a:moveTo>
                <a:pt x="0" y="0"/>
              </a:moveTo>
              <a:lnTo>
                <a:pt x="0" y="465664"/>
              </a:lnTo>
              <a:lnTo>
                <a:pt x="151847" y="465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D6AD24-49D0-4404-B1F0-C9F1A19B84B9}">
      <dsp:nvSpPr>
        <dsp:cNvPr id="0" name=""/>
        <dsp:cNvSpPr/>
      </dsp:nvSpPr>
      <dsp:spPr>
        <a:xfrm>
          <a:off x="5407938" y="1493907"/>
          <a:ext cx="612449" cy="212585"/>
        </a:xfrm>
        <a:custGeom>
          <a:avLst/>
          <a:gdLst/>
          <a:ahLst/>
          <a:cxnLst/>
          <a:rect l="0" t="0" r="0" b="0"/>
          <a:pathLst>
            <a:path>
              <a:moveTo>
                <a:pt x="612449" y="0"/>
              </a:moveTo>
              <a:lnTo>
                <a:pt x="612449" y="106292"/>
              </a:lnTo>
              <a:lnTo>
                <a:pt x="0" y="106292"/>
              </a:lnTo>
              <a:lnTo>
                <a:pt x="0" y="212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C6B717-46F4-441C-BFCB-E3540EB12869}">
      <dsp:nvSpPr>
        <dsp:cNvPr id="0" name=""/>
        <dsp:cNvSpPr/>
      </dsp:nvSpPr>
      <dsp:spPr>
        <a:xfrm>
          <a:off x="4362724" y="775164"/>
          <a:ext cx="1657663" cy="212585"/>
        </a:xfrm>
        <a:custGeom>
          <a:avLst/>
          <a:gdLst/>
          <a:ahLst/>
          <a:cxnLst/>
          <a:rect l="0" t="0" r="0" b="0"/>
          <a:pathLst>
            <a:path>
              <a:moveTo>
                <a:pt x="0" y="0"/>
              </a:moveTo>
              <a:lnTo>
                <a:pt x="0" y="106292"/>
              </a:lnTo>
              <a:lnTo>
                <a:pt x="1657663" y="106292"/>
              </a:lnTo>
              <a:lnTo>
                <a:pt x="1657663" y="212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E52D07-FBFE-4BB3-B1CB-939547B273D3}">
      <dsp:nvSpPr>
        <dsp:cNvPr id="0" name=""/>
        <dsp:cNvSpPr/>
      </dsp:nvSpPr>
      <dsp:spPr>
        <a:xfrm>
          <a:off x="3778113" y="2212649"/>
          <a:ext cx="151847" cy="465664"/>
        </a:xfrm>
        <a:custGeom>
          <a:avLst/>
          <a:gdLst/>
          <a:ahLst/>
          <a:cxnLst/>
          <a:rect l="0" t="0" r="0" b="0"/>
          <a:pathLst>
            <a:path>
              <a:moveTo>
                <a:pt x="0" y="0"/>
              </a:moveTo>
              <a:lnTo>
                <a:pt x="0" y="465664"/>
              </a:lnTo>
              <a:lnTo>
                <a:pt x="151847" y="465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BED7B-0921-4AB4-8045-5E7EED1D4199}">
      <dsp:nvSpPr>
        <dsp:cNvPr id="0" name=""/>
        <dsp:cNvSpPr/>
      </dsp:nvSpPr>
      <dsp:spPr>
        <a:xfrm>
          <a:off x="3570589" y="1493907"/>
          <a:ext cx="612449" cy="212585"/>
        </a:xfrm>
        <a:custGeom>
          <a:avLst/>
          <a:gdLst/>
          <a:ahLst/>
          <a:cxnLst/>
          <a:rect l="0" t="0" r="0" b="0"/>
          <a:pathLst>
            <a:path>
              <a:moveTo>
                <a:pt x="0" y="0"/>
              </a:moveTo>
              <a:lnTo>
                <a:pt x="0" y="106292"/>
              </a:lnTo>
              <a:lnTo>
                <a:pt x="612449" y="106292"/>
              </a:lnTo>
              <a:lnTo>
                <a:pt x="612449" y="212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45CB9-B9FC-4E7D-985E-11E54FC72704}">
      <dsp:nvSpPr>
        <dsp:cNvPr id="0" name=""/>
        <dsp:cNvSpPr/>
      </dsp:nvSpPr>
      <dsp:spPr>
        <a:xfrm>
          <a:off x="2553213" y="2212649"/>
          <a:ext cx="151847" cy="465664"/>
        </a:xfrm>
        <a:custGeom>
          <a:avLst/>
          <a:gdLst/>
          <a:ahLst/>
          <a:cxnLst/>
          <a:rect l="0" t="0" r="0" b="0"/>
          <a:pathLst>
            <a:path>
              <a:moveTo>
                <a:pt x="0" y="0"/>
              </a:moveTo>
              <a:lnTo>
                <a:pt x="0" y="465664"/>
              </a:lnTo>
              <a:lnTo>
                <a:pt x="151847" y="465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E9926-7AD5-44F3-8FDD-E7E83B0178C8}">
      <dsp:nvSpPr>
        <dsp:cNvPr id="0" name=""/>
        <dsp:cNvSpPr/>
      </dsp:nvSpPr>
      <dsp:spPr>
        <a:xfrm>
          <a:off x="2958139" y="1493907"/>
          <a:ext cx="612449" cy="212585"/>
        </a:xfrm>
        <a:custGeom>
          <a:avLst/>
          <a:gdLst/>
          <a:ahLst/>
          <a:cxnLst/>
          <a:rect l="0" t="0" r="0" b="0"/>
          <a:pathLst>
            <a:path>
              <a:moveTo>
                <a:pt x="612449" y="0"/>
              </a:moveTo>
              <a:lnTo>
                <a:pt x="612449" y="106292"/>
              </a:lnTo>
              <a:lnTo>
                <a:pt x="0" y="106292"/>
              </a:lnTo>
              <a:lnTo>
                <a:pt x="0" y="212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8F5BF3-7A4A-439F-AE82-59847E4A47CA}">
      <dsp:nvSpPr>
        <dsp:cNvPr id="0" name=""/>
        <dsp:cNvSpPr/>
      </dsp:nvSpPr>
      <dsp:spPr>
        <a:xfrm>
          <a:off x="3570589" y="775164"/>
          <a:ext cx="792135" cy="212585"/>
        </a:xfrm>
        <a:custGeom>
          <a:avLst/>
          <a:gdLst/>
          <a:ahLst/>
          <a:cxnLst/>
          <a:rect l="0" t="0" r="0" b="0"/>
          <a:pathLst>
            <a:path>
              <a:moveTo>
                <a:pt x="792135" y="0"/>
              </a:moveTo>
              <a:lnTo>
                <a:pt x="792135" y="106292"/>
              </a:lnTo>
              <a:lnTo>
                <a:pt x="0" y="106292"/>
              </a:lnTo>
              <a:lnTo>
                <a:pt x="0" y="212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3EB6F3-6EA8-4000-BFE3-43259BC3FFD1}">
      <dsp:nvSpPr>
        <dsp:cNvPr id="0" name=""/>
        <dsp:cNvSpPr/>
      </dsp:nvSpPr>
      <dsp:spPr>
        <a:xfrm>
          <a:off x="1120789" y="1493907"/>
          <a:ext cx="612449" cy="212585"/>
        </a:xfrm>
        <a:custGeom>
          <a:avLst/>
          <a:gdLst/>
          <a:ahLst/>
          <a:cxnLst/>
          <a:rect l="0" t="0" r="0" b="0"/>
          <a:pathLst>
            <a:path>
              <a:moveTo>
                <a:pt x="0" y="0"/>
              </a:moveTo>
              <a:lnTo>
                <a:pt x="0" y="106292"/>
              </a:lnTo>
              <a:lnTo>
                <a:pt x="612449" y="106292"/>
              </a:lnTo>
              <a:lnTo>
                <a:pt x="612449" y="212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C022E2-C4EC-4C1F-978C-ADE761BE345C}">
      <dsp:nvSpPr>
        <dsp:cNvPr id="0" name=""/>
        <dsp:cNvSpPr/>
      </dsp:nvSpPr>
      <dsp:spPr>
        <a:xfrm>
          <a:off x="103414" y="2212649"/>
          <a:ext cx="151847" cy="465664"/>
        </a:xfrm>
        <a:custGeom>
          <a:avLst/>
          <a:gdLst/>
          <a:ahLst/>
          <a:cxnLst/>
          <a:rect l="0" t="0" r="0" b="0"/>
          <a:pathLst>
            <a:path>
              <a:moveTo>
                <a:pt x="0" y="0"/>
              </a:moveTo>
              <a:lnTo>
                <a:pt x="0" y="465664"/>
              </a:lnTo>
              <a:lnTo>
                <a:pt x="151847" y="465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FB9956-C7AE-425D-86C4-ECD1C1BD30C0}">
      <dsp:nvSpPr>
        <dsp:cNvPr id="0" name=""/>
        <dsp:cNvSpPr/>
      </dsp:nvSpPr>
      <dsp:spPr>
        <a:xfrm>
          <a:off x="508339" y="1493907"/>
          <a:ext cx="612449" cy="212585"/>
        </a:xfrm>
        <a:custGeom>
          <a:avLst/>
          <a:gdLst/>
          <a:ahLst/>
          <a:cxnLst/>
          <a:rect l="0" t="0" r="0" b="0"/>
          <a:pathLst>
            <a:path>
              <a:moveTo>
                <a:pt x="612449" y="0"/>
              </a:moveTo>
              <a:lnTo>
                <a:pt x="612449" y="106292"/>
              </a:lnTo>
              <a:lnTo>
                <a:pt x="0" y="106292"/>
              </a:lnTo>
              <a:lnTo>
                <a:pt x="0" y="212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68CCB-4929-47D8-A30E-A03B1AC68591}">
      <dsp:nvSpPr>
        <dsp:cNvPr id="0" name=""/>
        <dsp:cNvSpPr/>
      </dsp:nvSpPr>
      <dsp:spPr>
        <a:xfrm>
          <a:off x="1120789" y="775164"/>
          <a:ext cx="3241935" cy="212585"/>
        </a:xfrm>
        <a:custGeom>
          <a:avLst/>
          <a:gdLst/>
          <a:ahLst/>
          <a:cxnLst/>
          <a:rect l="0" t="0" r="0" b="0"/>
          <a:pathLst>
            <a:path>
              <a:moveTo>
                <a:pt x="3241935" y="0"/>
              </a:moveTo>
              <a:lnTo>
                <a:pt x="3241935" y="106292"/>
              </a:lnTo>
              <a:lnTo>
                <a:pt x="0" y="106292"/>
              </a:lnTo>
              <a:lnTo>
                <a:pt x="0" y="212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F5506E-E349-453F-A1F3-BE4A008BA136}">
      <dsp:nvSpPr>
        <dsp:cNvPr id="0" name=""/>
        <dsp:cNvSpPr/>
      </dsp:nvSpPr>
      <dsp:spPr>
        <a:xfrm>
          <a:off x="3856567" y="269007"/>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Head of EHS</a:t>
          </a:r>
        </a:p>
        <a:p>
          <a:pPr lvl="0" algn="ctr" defTabSz="311150">
            <a:lnSpc>
              <a:spcPct val="90000"/>
            </a:lnSpc>
            <a:spcBef>
              <a:spcPct val="0"/>
            </a:spcBef>
            <a:spcAft>
              <a:spcPct val="35000"/>
            </a:spcAft>
          </a:pPr>
          <a:r>
            <a:rPr lang="en-GB" sz="700" kern="1200"/>
            <a:t>Clinical Psychologist</a:t>
          </a:r>
        </a:p>
      </dsp:txBody>
      <dsp:txXfrm>
        <a:off x="3856567" y="269007"/>
        <a:ext cx="1012313" cy="506156"/>
      </dsp:txXfrm>
    </dsp:sp>
    <dsp:sp modelId="{2B0C7B24-A0E3-4403-9FD9-06A448F7C0A2}">
      <dsp:nvSpPr>
        <dsp:cNvPr id="0" name=""/>
        <dsp:cNvSpPr/>
      </dsp:nvSpPr>
      <dsp:spPr>
        <a:xfrm>
          <a:off x="614632" y="987750"/>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Deputy Head of EHS / North East Cluster EHS Team Lead</a:t>
          </a:r>
        </a:p>
        <a:p>
          <a:pPr lvl="0" algn="ctr" defTabSz="311150">
            <a:lnSpc>
              <a:spcPct val="90000"/>
            </a:lnSpc>
            <a:spcBef>
              <a:spcPct val="0"/>
            </a:spcBef>
            <a:spcAft>
              <a:spcPct val="35000"/>
            </a:spcAft>
          </a:pPr>
          <a:r>
            <a:rPr lang="en-GB" sz="700" kern="1200"/>
            <a:t>Counselling Psychologist</a:t>
          </a:r>
        </a:p>
      </dsp:txBody>
      <dsp:txXfrm>
        <a:off x="614632" y="987750"/>
        <a:ext cx="1012313" cy="506156"/>
      </dsp:txXfrm>
    </dsp:sp>
    <dsp:sp modelId="{95450052-19A5-4716-B3EB-3881F33ABBBB}">
      <dsp:nvSpPr>
        <dsp:cNvPr id="0" name=""/>
        <dsp:cNvSpPr/>
      </dsp:nvSpPr>
      <dsp:spPr>
        <a:xfrm>
          <a:off x="2182" y="1706492"/>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Clinical Specialists NE Cluster</a:t>
          </a:r>
        </a:p>
      </dsp:txBody>
      <dsp:txXfrm>
        <a:off x="2182" y="1706492"/>
        <a:ext cx="1012313" cy="506156"/>
      </dsp:txXfrm>
    </dsp:sp>
    <dsp:sp modelId="{F45E68BC-E8E5-4A14-BD09-D78CF15672EE}">
      <dsp:nvSpPr>
        <dsp:cNvPr id="0" name=""/>
        <dsp:cNvSpPr/>
      </dsp:nvSpPr>
      <dsp:spPr>
        <a:xfrm>
          <a:off x="255261" y="2425235"/>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Mental Health Clinicians NE Cluster</a:t>
          </a:r>
        </a:p>
      </dsp:txBody>
      <dsp:txXfrm>
        <a:off x="255261" y="2425235"/>
        <a:ext cx="1012313" cy="506156"/>
      </dsp:txXfrm>
    </dsp:sp>
    <dsp:sp modelId="{0EB9AF6A-AFB3-4892-8CAD-9E6B05A9DAA1}">
      <dsp:nvSpPr>
        <dsp:cNvPr id="0" name=""/>
        <dsp:cNvSpPr/>
      </dsp:nvSpPr>
      <dsp:spPr>
        <a:xfrm>
          <a:off x="1227082" y="1706492"/>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Clinical Specialist Resilience / Permanency</a:t>
          </a:r>
        </a:p>
      </dsp:txBody>
      <dsp:txXfrm>
        <a:off x="1227082" y="1706492"/>
        <a:ext cx="1012313" cy="506156"/>
      </dsp:txXfrm>
    </dsp:sp>
    <dsp:sp modelId="{8817D26A-2A85-4AC9-B4CD-BE49FD955392}">
      <dsp:nvSpPr>
        <dsp:cNvPr id="0" name=""/>
        <dsp:cNvSpPr/>
      </dsp:nvSpPr>
      <dsp:spPr>
        <a:xfrm>
          <a:off x="3064432" y="987750"/>
          <a:ext cx="1012313" cy="50615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rgbClr val="002060"/>
              </a:solidFill>
            </a:rPr>
            <a:t>Deputy Head of EHS / South Cluster EHS Team Lead</a:t>
          </a:r>
        </a:p>
      </dsp:txBody>
      <dsp:txXfrm>
        <a:off x="3064432" y="987750"/>
        <a:ext cx="1012313" cy="506156"/>
      </dsp:txXfrm>
    </dsp:sp>
    <dsp:sp modelId="{C0E0D547-4421-4345-8D4B-65866B0756D8}">
      <dsp:nvSpPr>
        <dsp:cNvPr id="0" name=""/>
        <dsp:cNvSpPr/>
      </dsp:nvSpPr>
      <dsp:spPr>
        <a:xfrm>
          <a:off x="2451982" y="1706492"/>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Clinical Specialists South Cluster</a:t>
          </a:r>
        </a:p>
      </dsp:txBody>
      <dsp:txXfrm>
        <a:off x="2451982" y="1706492"/>
        <a:ext cx="1012313" cy="506156"/>
      </dsp:txXfrm>
    </dsp:sp>
    <dsp:sp modelId="{CAD1368C-339C-47CB-A3AF-95D386AB1689}">
      <dsp:nvSpPr>
        <dsp:cNvPr id="0" name=""/>
        <dsp:cNvSpPr/>
      </dsp:nvSpPr>
      <dsp:spPr>
        <a:xfrm>
          <a:off x="2705060" y="2425235"/>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Mental Health Clinicians South Cluster</a:t>
          </a:r>
        </a:p>
      </dsp:txBody>
      <dsp:txXfrm>
        <a:off x="2705060" y="2425235"/>
        <a:ext cx="1012313" cy="506156"/>
      </dsp:txXfrm>
    </dsp:sp>
    <dsp:sp modelId="{BD0802EE-D889-4ECD-AC5B-504A2DC84475}">
      <dsp:nvSpPr>
        <dsp:cNvPr id="0" name=""/>
        <dsp:cNvSpPr/>
      </dsp:nvSpPr>
      <dsp:spPr>
        <a:xfrm>
          <a:off x="3676882" y="1706492"/>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Clinical Specialist Children with Disabilities</a:t>
          </a:r>
        </a:p>
      </dsp:txBody>
      <dsp:txXfrm>
        <a:off x="3676882" y="1706492"/>
        <a:ext cx="1012313" cy="506156"/>
      </dsp:txXfrm>
    </dsp:sp>
    <dsp:sp modelId="{C2EDD673-1938-41A4-A21B-2250CA5467DA}">
      <dsp:nvSpPr>
        <dsp:cNvPr id="0" name=""/>
        <dsp:cNvSpPr/>
      </dsp:nvSpPr>
      <dsp:spPr>
        <a:xfrm>
          <a:off x="3929960" y="2425235"/>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Mental Health Clinician Children with Disabilities</a:t>
          </a:r>
        </a:p>
      </dsp:txBody>
      <dsp:txXfrm>
        <a:off x="3929960" y="2425235"/>
        <a:ext cx="1012313" cy="506156"/>
      </dsp:txXfrm>
    </dsp:sp>
    <dsp:sp modelId="{815B78D2-E139-4CC1-9657-0B1C8C8C13AB}">
      <dsp:nvSpPr>
        <dsp:cNvPr id="0" name=""/>
        <dsp:cNvSpPr/>
      </dsp:nvSpPr>
      <dsp:spPr>
        <a:xfrm>
          <a:off x="5514231" y="987750"/>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Deputy Head of EHS / West Cluster EHS Team Lead</a:t>
          </a:r>
        </a:p>
      </dsp:txBody>
      <dsp:txXfrm>
        <a:off x="5514231" y="987750"/>
        <a:ext cx="1012313" cy="506156"/>
      </dsp:txXfrm>
    </dsp:sp>
    <dsp:sp modelId="{11B92267-A492-4A15-B909-A8C5ADEFCC14}">
      <dsp:nvSpPr>
        <dsp:cNvPr id="0" name=""/>
        <dsp:cNvSpPr/>
      </dsp:nvSpPr>
      <dsp:spPr>
        <a:xfrm>
          <a:off x="4901781" y="1706492"/>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Clinical Specialists West Cluster</a:t>
          </a:r>
        </a:p>
      </dsp:txBody>
      <dsp:txXfrm>
        <a:off x="4901781" y="1706492"/>
        <a:ext cx="1012313" cy="506156"/>
      </dsp:txXfrm>
    </dsp:sp>
    <dsp:sp modelId="{F1E4245C-0733-432A-9E42-18A9E963A226}">
      <dsp:nvSpPr>
        <dsp:cNvPr id="0" name=""/>
        <dsp:cNvSpPr/>
      </dsp:nvSpPr>
      <dsp:spPr>
        <a:xfrm>
          <a:off x="5154860" y="2425235"/>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Mental Health Clinicians West Cluster</a:t>
          </a:r>
        </a:p>
      </dsp:txBody>
      <dsp:txXfrm>
        <a:off x="5154860" y="2425235"/>
        <a:ext cx="1012313" cy="506156"/>
      </dsp:txXfrm>
    </dsp:sp>
    <dsp:sp modelId="{8381ED29-C87A-4FFE-B47C-444E11525265}">
      <dsp:nvSpPr>
        <dsp:cNvPr id="0" name=""/>
        <dsp:cNvSpPr/>
      </dsp:nvSpPr>
      <dsp:spPr>
        <a:xfrm>
          <a:off x="6126681" y="1706492"/>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Clinical Specialist Neuro Pilot Project</a:t>
          </a:r>
        </a:p>
      </dsp:txBody>
      <dsp:txXfrm>
        <a:off x="6126681" y="1706492"/>
        <a:ext cx="1012313" cy="506156"/>
      </dsp:txXfrm>
    </dsp:sp>
    <dsp:sp modelId="{A3124064-78B4-4F8B-86A6-0701C41C1F92}">
      <dsp:nvSpPr>
        <dsp:cNvPr id="0" name=""/>
        <dsp:cNvSpPr/>
      </dsp:nvSpPr>
      <dsp:spPr>
        <a:xfrm>
          <a:off x="7098502" y="987750"/>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Lead Systemic Psychotherapist Safeguarding</a:t>
          </a:r>
        </a:p>
      </dsp:txBody>
      <dsp:txXfrm>
        <a:off x="7098502" y="987750"/>
        <a:ext cx="1012313" cy="506156"/>
      </dsp:txXfrm>
    </dsp:sp>
    <dsp:sp modelId="{033A55F1-AF95-41EC-9EE9-9B6AF381D18A}">
      <dsp:nvSpPr>
        <dsp:cNvPr id="0" name=""/>
        <dsp:cNvSpPr/>
      </dsp:nvSpPr>
      <dsp:spPr>
        <a:xfrm>
          <a:off x="7351581" y="1706492"/>
          <a:ext cx="1012313" cy="506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Clinical Specialists Safeguarding</a:t>
          </a:r>
        </a:p>
      </dsp:txBody>
      <dsp:txXfrm>
        <a:off x="7351581" y="1706492"/>
        <a:ext cx="1012313" cy="5061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Jones</cp:lastModifiedBy>
  <cp:revision>4</cp:revision>
  <dcterms:created xsi:type="dcterms:W3CDTF">2018-05-25T12:15:00Z</dcterms:created>
  <dcterms:modified xsi:type="dcterms:W3CDTF">2018-06-06T08:48:00Z</dcterms:modified>
</cp:coreProperties>
</file>